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5E51" w14:textId="77777777" w:rsidR="00326366" w:rsidRPr="00D87239" w:rsidRDefault="00AC30BB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D87239">
        <w:rPr>
          <w:noProof/>
        </w:rPr>
        <w:drawing>
          <wp:inline distT="0" distB="0" distL="0" distR="0" wp14:anchorId="1A2BACB9" wp14:editId="188DE73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2208" w14:textId="77777777" w:rsidR="00326366" w:rsidRPr="00D87239" w:rsidRDefault="004F1EDC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hAnsi="Verdana"/>
          <w:sz w:val="22"/>
          <w:szCs w:val="22"/>
        </w:rPr>
        <w:t>UMOWA o świadczenie usług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nr</w:t>
      </w:r>
      <w:r w:rsidR="008C3E57">
        <w:rPr>
          <w:rFonts w:ascii="Verdana" w:eastAsia="TimesNewRoman" w:hAnsi="Verdana" w:cs="TimesNewRoman"/>
          <w:sz w:val="22"/>
          <w:szCs w:val="22"/>
        </w:rPr>
        <w:t xml:space="preserve"> 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______________</w:t>
      </w:r>
    </w:p>
    <w:p w14:paraId="060B4B8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7A5E0E00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054C1588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zawarta w dniu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>______________________</w:t>
      </w:r>
      <w:r w:rsidR="00CF0CFA">
        <w:rPr>
          <w:rFonts w:ascii="Verdana" w:eastAsia="TimesNewRoman" w:hAnsi="Verdana" w:cs="TimesNewRoman"/>
          <w:sz w:val="22"/>
          <w:szCs w:val="22"/>
        </w:rPr>
        <w:t xml:space="preserve"> r.</w:t>
      </w:r>
    </w:p>
    <w:p w14:paraId="52E2BBE0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5F4E666D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pomiędzy: </w:t>
      </w:r>
    </w:p>
    <w:p w14:paraId="5DBC4C92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</w:p>
    <w:p w14:paraId="1BD2693D" w14:textId="77777777" w:rsidR="00326366" w:rsidRPr="00D87239" w:rsidRDefault="005D6B84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Centrum </w:t>
      </w:r>
      <w:proofErr w:type="spellStart"/>
      <w:r w:rsidRPr="00D87239">
        <w:rPr>
          <w:rFonts w:ascii="Verdana" w:eastAsia="TimesNewRoman" w:hAnsi="Verdana" w:cs="TimesNewRoman"/>
          <w:sz w:val="22"/>
          <w:szCs w:val="22"/>
        </w:rPr>
        <w:t>Kulturalno</w:t>
      </w:r>
      <w:proofErr w:type="spellEnd"/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–Kongresowym Jordanki, </w:t>
      </w:r>
      <w:r w:rsidR="00856C73" w:rsidRPr="00D87239">
        <w:rPr>
          <w:rFonts w:ascii="Verdana" w:eastAsia="TimesNewRoman" w:hAnsi="Verdana" w:cs="TimesNewRoman"/>
          <w:sz w:val="22"/>
          <w:szCs w:val="22"/>
        </w:rPr>
        <w:t>ul. Wały g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en. Sikorskiego 8, </w:t>
      </w:r>
      <w:r w:rsidRPr="00D87239">
        <w:rPr>
          <w:rFonts w:ascii="Verdana" w:eastAsia="TimesNewRoman" w:hAnsi="Verdana" w:cs="TimesNewRoman"/>
          <w:sz w:val="22"/>
          <w:szCs w:val="22"/>
        </w:rPr>
        <w:br/>
        <w:t>87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–100 Toruń, NIP: 9562303383 REGON: 341431434 wpisaną do Rejestru Przedsiębiorców przez Sąd Rejonowy w Toruniu VII Wydział Gospodarczy Krajowego Rejestru Sądowego, za numerem 0000463590 kapitał zakładowy: </w:t>
      </w:r>
      <w:r w:rsidR="00623EE7">
        <w:rPr>
          <w:rFonts w:ascii="Verdana" w:eastAsia="TimesNewRoman" w:hAnsi="Verdana" w:cs="TimesNewRoman"/>
          <w:sz w:val="22"/>
          <w:szCs w:val="22"/>
        </w:rPr>
        <w:t>4.059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.000,00 zł, reprezentowaną przez Zarząd w składzie:</w:t>
      </w:r>
    </w:p>
    <w:p w14:paraId="721C07B9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Grzegorz Grabowski – Prezes Zarządu</w:t>
      </w:r>
    </w:p>
    <w:p w14:paraId="386137BF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04A477D4" w14:textId="77777777" w:rsidR="00326366" w:rsidRPr="00D87239" w:rsidRDefault="00326366" w:rsidP="00C710E8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a</w:t>
      </w:r>
    </w:p>
    <w:p w14:paraId="3495A089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6B3C7B2A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0A4DDA78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_________ zwanym dalej Wykonawcą</w:t>
      </w:r>
    </w:p>
    <w:p w14:paraId="67C2E9C2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3B8EB236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6C578952" w14:textId="1D4EA12A" w:rsidR="00326366" w:rsidRPr="003D53AA" w:rsidRDefault="00326366" w:rsidP="0079794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Niniejsza umowa zostaje zawarta w rezultacie dokonania przez Zamawiającego udzielenia Wykonawcy zamówienia publicznego, w wyniku przetargu nieograniczonego pn.: „</w:t>
      </w:r>
      <w:r w:rsidR="004F1EDC">
        <w:rPr>
          <w:rFonts w:ascii="Verdana" w:hAnsi="Verdana" w:cs="Arial"/>
          <w:b/>
          <w:sz w:val="22"/>
          <w:szCs w:val="22"/>
        </w:rPr>
        <w:t xml:space="preserve">Usługa ochrony fizycznej </w:t>
      </w:r>
      <w:r w:rsidR="00B87A4A">
        <w:rPr>
          <w:rFonts w:ascii="Verdana" w:hAnsi="Verdana" w:cs="Arial"/>
          <w:b/>
          <w:sz w:val="22"/>
          <w:szCs w:val="22"/>
        </w:rPr>
        <w:t xml:space="preserve">Centrum </w:t>
      </w:r>
      <w:proofErr w:type="spellStart"/>
      <w:r w:rsidR="00B87A4A">
        <w:rPr>
          <w:rFonts w:ascii="Verdana" w:hAnsi="Verdana" w:cs="Arial"/>
          <w:b/>
          <w:sz w:val="22"/>
          <w:szCs w:val="22"/>
        </w:rPr>
        <w:t>Kulturalno</w:t>
      </w:r>
      <w:proofErr w:type="spellEnd"/>
      <w:r w:rsidR="00B87A4A">
        <w:rPr>
          <w:rFonts w:ascii="Verdana" w:hAnsi="Verdana" w:cs="Arial"/>
          <w:b/>
          <w:sz w:val="22"/>
          <w:szCs w:val="22"/>
        </w:rPr>
        <w:t xml:space="preserve">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Pr="003D53AA">
        <w:rPr>
          <w:rFonts w:ascii="Verdana" w:eastAsia="TimesNewRoman" w:hAnsi="Verdana" w:cs="TimesNewRoman"/>
          <w:b/>
          <w:bCs/>
          <w:sz w:val="22"/>
          <w:szCs w:val="22"/>
        </w:rPr>
        <w:t xml:space="preserve">”, </w:t>
      </w:r>
      <w:r w:rsidRPr="003D53AA">
        <w:rPr>
          <w:rFonts w:ascii="Verdana" w:eastAsia="TimesNewRoman" w:hAnsi="Verdana" w:cs="TimesNewRoman"/>
          <w:sz w:val="22"/>
          <w:szCs w:val="22"/>
        </w:rPr>
        <w:t>na podstawie ustawy z dn. 29.01.2004 r. Prawo zamówień publicznych (Dz.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U.</w:t>
      </w:r>
      <w:r w:rsidR="00C93A31">
        <w:rPr>
          <w:rFonts w:ascii="Verdana" w:eastAsia="TimesNewRoman" w:hAnsi="Verdana" w:cs="TimesNewRoman"/>
          <w:sz w:val="22"/>
          <w:szCs w:val="22"/>
        </w:rPr>
        <w:t xml:space="preserve"> z 2017 r., poz. 1579 ze zm.)</w:t>
      </w:r>
    </w:p>
    <w:p w14:paraId="753C0878" w14:textId="77777777" w:rsidR="00C710E8" w:rsidRDefault="00C710E8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</w:p>
    <w:p w14:paraId="1B1DE333" w14:textId="77777777" w:rsidR="00C710E8" w:rsidRPr="00D87239" w:rsidRDefault="003F725A" w:rsidP="00C710E8">
      <w:pPr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>1</w:t>
      </w:r>
    </w:p>
    <w:p w14:paraId="64A1DBE4" w14:textId="77777777" w:rsidR="00945177" w:rsidRPr="00945177" w:rsidRDefault="00326366" w:rsidP="009451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945177">
        <w:rPr>
          <w:rFonts w:ascii="Verdana" w:eastAsia="TimesNewRoman" w:hAnsi="Verdana" w:cs="TimesNewRoman"/>
          <w:sz w:val="22"/>
          <w:szCs w:val="22"/>
        </w:rPr>
        <w:t>Zamawiający zleca, a Wykonawca przyjmuje do wykonania przedmiot umowy polegają</w:t>
      </w:r>
      <w:r w:rsidRPr="00945177">
        <w:rPr>
          <w:rFonts w:ascii="Verdana" w:eastAsia="TimesNewRoman" w:hAnsi="Verdana" w:cs="TimesNewRoman"/>
          <w:bCs/>
          <w:sz w:val="22"/>
          <w:szCs w:val="22"/>
        </w:rPr>
        <w:t xml:space="preserve">cy na </w:t>
      </w:r>
      <w:r w:rsidRPr="00945177">
        <w:rPr>
          <w:rFonts w:ascii="Verdana" w:hAnsi="Verdana" w:cs="Arial"/>
          <w:b/>
          <w:sz w:val="22"/>
          <w:szCs w:val="22"/>
        </w:rPr>
        <w:t xml:space="preserve"> </w:t>
      </w:r>
      <w:r w:rsidR="004F1EDC">
        <w:rPr>
          <w:rFonts w:ascii="Verdana" w:hAnsi="Verdana" w:cs="Arial"/>
          <w:b/>
          <w:sz w:val="22"/>
          <w:szCs w:val="22"/>
        </w:rPr>
        <w:t xml:space="preserve">ochronie fizycznej </w:t>
      </w:r>
      <w:r w:rsidR="00B87A4A">
        <w:rPr>
          <w:rFonts w:ascii="Verdana" w:hAnsi="Verdana" w:cs="Arial"/>
          <w:b/>
          <w:sz w:val="22"/>
          <w:szCs w:val="22"/>
        </w:rPr>
        <w:t xml:space="preserve">Centrum </w:t>
      </w:r>
      <w:proofErr w:type="spellStart"/>
      <w:r w:rsidR="00B87A4A">
        <w:rPr>
          <w:rFonts w:ascii="Verdana" w:hAnsi="Verdana" w:cs="Arial"/>
          <w:b/>
          <w:sz w:val="22"/>
          <w:szCs w:val="22"/>
        </w:rPr>
        <w:t>Kulturalno</w:t>
      </w:r>
      <w:proofErr w:type="spellEnd"/>
      <w:r w:rsidR="00B87A4A">
        <w:rPr>
          <w:rFonts w:ascii="Verdana" w:hAnsi="Verdana" w:cs="Arial"/>
          <w:b/>
          <w:sz w:val="22"/>
          <w:szCs w:val="22"/>
        </w:rPr>
        <w:t xml:space="preserve"> – Kongresowego Jordanki</w:t>
      </w:r>
      <w:r w:rsidR="00A5585F" w:rsidRPr="00292053">
        <w:rPr>
          <w:rFonts w:ascii="Verdana" w:hAnsi="Verdana" w:cs="Arial"/>
          <w:b/>
          <w:sz w:val="22"/>
          <w:szCs w:val="22"/>
        </w:rPr>
        <w:t xml:space="preserve"> w Toruniu</w:t>
      </w:r>
      <w:r w:rsidR="008212C2">
        <w:rPr>
          <w:rFonts w:ascii="Verdana" w:eastAsia="TimesNewRoman" w:hAnsi="Verdana" w:cs="TimesNewRoman"/>
          <w:sz w:val="22"/>
          <w:szCs w:val="22"/>
        </w:rPr>
        <w:t>.</w:t>
      </w:r>
    </w:p>
    <w:p w14:paraId="307D94CB" w14:textId="77777777" w:rsidR="00326366" w:rsidRDefault="00326366" w:rsidP="005D6B8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bCs/>
          <w:sz w:val="22"/>
          <w:szCs w:val="22"/>
        </w:rPr>
        <w:lastRenderedPageBreak/>
        <w:t>Przedmiot umowy zostanie wykonany</w:t>
      </w:r>
      <w:r w:rsidR="00BA3385">
        <w:rPr>
          <w:rFonts w:ascii="Verdana" w:eastAsia="TimesNewRoman" w:hAnsi="Verdana" w:cs="TimesNewRoman"/>
          <w:bCs/>
          <w:sz w:val="22"/>
          <w:szCs w:val="22"/>
        </w:rPr>
        <w:t xml:space="preserve"> na podstawie </w:t>
      </w:r>
      <w:r w:rsidR="00BA3385">
        <w:rPr>
          <w:rFonts w:ascii="Verdana" w:eastAsia="TimesNewRoman" w:hAnsi="Verdana" w:cs="TimesNewRoman"/>
          <w:sz w:val="22"/>
          <w:szCs w:val="22"/>
        </w:rPr>
        <w:t>Szczegółowego Opisu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 Pr</w:t>
      </w:r>
      <w:r w:rsidR="008F5D52">
        <w:rPr>
          <w:rFonts w:ascii="Verdana" w:eastAsia="TimesNewRoman" w:hAnsi="Verdana" w:cs="TimesNewRoman"/>
          <w:sz w:val="22"/>
          <w:szCs w:val="22"/>
        </w:rPr>
        <w:t xml:space="preserve">zedmiotu Zamówienia, </w:t>
      </w:r>
      <w:r w:rsidR="005114E8">
        <w:rPr>
          <w:rFonts w:ascii="Verdana" w:eastAsia="TimesNewRoman" w:hAnsi="Verdana" w:cs="TimesNewRoman"/>
          <w:sz w:val="22"/>
          <w:szCs w:val="22"/>
        </w:rPr>
        <w:t>który uważany jest za integralną część niniejszej umowy.</w:t>
      </w:r>
    </w:p>
    <w:p w14:paraId="5CC1F6DA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1827F180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§2</w:t>
      </w:r>
    </w:p>
    <w:p w14:paraId="4F6868FB" w14:textId="77777777" w:rsidR="00326366" w:rsidRPr="00D87239" w:rsidRDefault="00326366" w:rsidP="007979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Wykonawca oświadcza, że jest uprawniony oraz posiada niezbędne kwalifikacje i zasoby do pełnej realizacji przedmiotu umowy.</w:t>
      </w:r>
    </w:p>
    <w:p w14:paraId="739048D6" w14:textId="1FBA41FC" w:rsidR="00856C73" w:rsidRPr="00B9177D" w:rsidRDefault="00326366" w:rsidP="008067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b/>
          <w:sz w:val="22"/>
          <w:szCs w:val="22"/>
        </w:rPr>
      </w:pPr>
      <w:r w:rsidRPr="00B9177D">
        <w:rPr>
          <w:rFonts w:ascii="Verdana" w:eastAsia="TimesNewRoman" w:hAnsi="Verdana" w:cs="TimesNewRoman"/>
          <w:b/>
          <w:sz w:val="22"/>
          <w:szCs w:val="22"/>
        </w:rPr>
        <w:t>Wykonawca zobowiązuje się do wykon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ywa</w:t>
      </w:r>
      <w:r w:rsidRPr="00B9177D">
        <w:rPr>
          <w:rFonts w:ascii="Verdana" w:eastAsia="TimesNewRoman" w:hAnsi="Verdana" w:cs="TimesNewRoman"/>
          <w:b/>
          <w:sz w:val="22"/>
          <w:szCs w:val="22"/>
        </w:rPr>
        <w:t>nia umowy w ter</w:t>
      </w:r>
      <w:r w:rsidR="00856C73" w:rsidRPr="00B9177D">
        <w:rPr>
          <w:rFonts w:ascii="Verdana" w:eastAsia="TimesNewRoman" w:hAnsi="Verdana" w:cs="TimesNewRoman"/>
          <w:b/>
          <w:sz w:val="22"/>
          <w:szCs w:val="22"/>
        </w:rPr>
        <w:t xml:space="preserve">minie </w:t>
      </w:r>
      <w:r w:rsidR="00E14641">
        <w:rPr>
          <w:rFonts w:ascii="Verdana" w:eastAsia="TimesNewRoman" w:hAnsi="Verdana" w:cs="TimesNewRoman"/>
          <w:b/>
          <w:sz w:val="22"/>
          <w:szCs w:val="22"/>
        </w:rPr>
        <w:t xml:space="preserve">od dnia </w:t>
      </w:r>
      <w:r w:rsidR="00B87A4A">
        <w:rPr>
          <w:rFonts w:ascii="Verdana" w:eastAsia="TimesNewRoman" w:hAnsi="Verdana" w:cs="TimesNewRoman"/>
          <w:b/>
          <w:sz w:val="22"/>
          <w:szCs w:val="22"/>
        </w:rPr>
        <w:t xml:space="preserve">1 stycznia </w:t>
      </w:r>
      <w:r w:rsidR="00D479C9">
        <w:rPr>
          <w:rFonts w:ascii="Verdana" w:eastAsia="TimesNewRoman" w:hAnsi="Verdana" w:cs="TimesNewRoman"/>
          <w:b/>
          <w:sz w:val="22"/>
          <w:szCs w:val="22"/>
        </w:rPr>
        <w:t xml:space="preserve">2018 </w:t>
      </w:r>
      <w:r w:rsidR="00B87A4A">
        <w:rPr>
          <w:rFonts w:ascii="Verdana" w:eastAsia="TimesNewRoman" w:hAnsi="Verdana" w:cs="TimesNewRoman"/>
          <w:b/>
          <w:sz w:val="22"/>
          <w:szCs w:val="22"/>
        </w:rPr>
        <w:t xml:space="preserve">r. do 31 grudnia </w:t>
      </w:r>
      <w:r w:rsidR="00D479C9">
        <w:rPr>
          <w:rFonts w:ascii="Verdana" w:eastAsia="TimesNewRoman" w:hAnsi="Verdana" w:cs="TimesNewRoman"/>
          <w:b/>
          <w:sz w:val="22"/>
          <w:szCs w:val="22"/>
        </w:rPr>
        <w:t xml:space="preserve">2018 </w:t>
      </w:r>
      <w:r w:rsidR="005114E8">
        <w:rPr>
          <w:rFonts w:ascii="Verdana" w:eastAsia="TimesNewRoman" w:hAnsi="Verdana" w:cs="TimesNewRoman"/>
          <w:b/>
          <w:sz w:val="22"/>
          <w:szCs w:val="22"/>
        </w:rPr>
        <w:t>r.</w:t>
      </w:r>
    </w:p>
    <w:p w14:paraId="221FA657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333D1127" w14:textId="77777777" w:rsidR="00326366" w:rsidRPr="00D87239" w:rsidRDefault="00326366" w:rsidP="0079794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48C7D754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§3</w:t>
      </w:r>
    </w:p>
    <w:p w14:paraId="359C7EA8" w14:textId="77777777" w:rsidR="00326366" w:rsidRPr="00D87239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Wykonawca oświadcza, że będzie wykonywał prace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przy udziale podwykonawców w następującym zakresie _______________. </w:t>
      </w:r>
    </w:p>
    <w:p w14:paraId="4FB3B99D" w14:textId="77777777" w:rsidR="00326366" w:rsidRDefault="00326366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Do zawarcia umowy z podwykonawcą wymagana jest zgoda Zamawiającego. </w:t>
      </w:r>
    </w:p>
    <w:p w14:paraId="3CE499EC" w14:textId="77777777" w:rsidR="00570A42" w:rsidRDefault="00570A42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Dokumentację przebiegu służby pracowników ochrony oraz potwierdzenie korespondencji </w:t>
      </w:r>
      <w:r w:rsidR="00E7394B">
        <w:rPr>
          <w:rFonts w:ascii="Verdana" w:eastAsia="TimesNewRoman" w:hAnsi="Verdana" w:cs="TimesNewRoman"/>
          <w:sz w:val="22"/>
          <w:szCs w:val="22"/>
        </w:rPr>
        <w:t xml:space="preserve">stanowić będzie dokumentacja ochronna, w szczególności „Książka przebiegu służby”, prowadzona przez Wykonawcę. „Książka przebiegu służby” będzie udostępniona do wglądu </w:t>
      </w:r>
      <w:r w:rsidR="0095568A">
        <w:rPr>
          <w:rFonts w:ascii="Verdana" w:eastAsia="TimesNewRoman" w:hAnsi="Verdana" w:cs="TimesNewRoman"/>
          <w:sz w:val="22"/>
          <w:szCs w:val="22"/>
        </w:rPr>
        <w:t xml:space="preserve">i dokonywania wpisów </w:t>
      </w:r>
      <w:r w:rsidR="00E7394B">
        <w:rPr>
          <w:rFonts w:ascii="Verdana" w:eastAsia="TimesNewRoman" w:hAnsi="Verdana" w:cs="TimesNewRoman"/>
          <w:sz w:val="22"/>
          <w:szCs w:val="22"/>
        </w:rPr>
        <w:t>na każde życ</w:t>
      </w:r>
      <w:r w:rsidR="0095568A">
        <w:rPr>
          <w:rFonts w:ascii="Verdana" w:eastAsia="TimesNewRoman" w:hAnsi="Verdana" w:cs="TimesNewRoman"/>
          <w:sz w:val="22"/>
          <w:szCs w:val="22"/>
        </w:rPr>
        <w:t>zenie Zamawiającego.</w:t>
      </w:r>
    </w:p>
    <w:p w14:paraId="28F1BD11" w14:textId="77777777" w:rsidR="0095568A" w:rsidRDefault="0095568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Zamawiający uprawniony jest do kontroli prawidłowości wykonywania umowy w każdym momencie, bez ograniczeń ilościowych przez cały okres obowiązywania umowy. </w:t>
      </w:r>
      <w:r w:rsidR="0039416C">
        <w:rPr>
          <w:rFonts w:ascii="Verdana" w:eastAsia="TimesNewRoman" w:hAnsi="Verdana" w:cs="TimesNewRoman"/>
          <w:sz w:val="22"/>
          <w:szCs w:val="22"/>
        </w:rPr>
        <w:t xml:space="preserve">Kontrola dotyczy także sprawdzania czasu przyjazdu grupy interwencyjnej. </w:t>
      </w:r>
    </w:p>
    <w:p w14:paraId="5CEEEFD8" w14:textId="6823CF5C"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Wykonawca w toku realizacji umowy zobowi</w:t>
      </w:r>
      <w:r w:rsidR="006F493B">
        <w:rPr>
          <w:rFonts w:ascii="Verdana" w:eastAsia="TimesNewRoman" w:hAnsi="Verdana" w:cs="TimesNewRoman"/>
          <w:sz w:val="22"/>
          <w:szCs w:val="22"/>
        </w:rPr>
        <w:t>ązany jest do jej wykonywania z </w:t>
      </w:r>
      <w:r>
        <w:rPr>
          <w:rFonts w:ascii="Verdana" w:eastAsia="TimesNewRoman" w:hAnsi="Verdana" w:cs="TimesNewRoman"/>
          <w:sz w:val="22"/>
          <w:szCs w:val="22"/>
        </w:rPr>
        <w:t xml:space="preserve">należytą starannością, wynikającą z zawodowego charakteru jego działalności. </w:t>
      </w:r>
    </w:p>
    <w:p w14:paraId="557413EC" w14:textId="77777777" w:rsidR="0039416C" w:rsidRDefault="0039416C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Wykonawca (w tym osoby które zatrudnia w celu realizacji umowy) zobowiązany jest do zachowania w tajemnicy wszystkich informacji mających </w:t>
      </w:r>
      <w:r w:rsidR="00C918CE">
        <w:rPr>
          <w:rFonts w:ascii="Verdana" w:eastAsia="TimesNewRoman" w:hAnsi="Verdana" w:cs="TimesNewRoman"/>
          <w:sz w:val="22"/>
          <w:szCs w:val="22"/>
        </w:rPr>
        <w:t xml:space="preserve">wpływ na stan chronionego obiektu. Obowiązek zachowania tajemnicy pozostaje w mocy także po rozwiązaniu lub wygaśnięciu niniejszej umowy. </w:t>
      </w:r>
    </w:p>
    <w:p w14:paraId="56206746" w14:textId="77777777" w:rsidR="006F493B" w:rsidRDefault="00170F25" w:rsidP="006F49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  <w:r w:rsidRPr="006F493B">
        <w:rPr>
          <w:rFonts w:ascii="Verdana" w:eastAsia="TimesNewRoman" w:hAnsi="Verdana" w:cs="TimesNewRoman"/>
          <w:sz w:val="22"/>
          <w:szCs w:val="22"/>
        </w:rPr>
        <w:t>W ramach świadczonej usługi Wykonawca zobowiązany jest do zapewnienia patroli interwencyjnych uzbrojonych w broń palną i środki przymusu bezpośredniego. Maksymalny czas dojazdu patrolu interwencyjnego</w:t>
      </w:r>
      <w:r w:rsidR="002E26D6" w:rsidRPr="006F493B">
        <w:rPr>
          <w:rFonts w:ascii="Verdana" w:eastAsia="TimesNewRoman" w:hAnsi="Verdana" w:cs="TimesNewRoman"/>
          <w:sz w:val="22"/>
          <w:szCs w:val="22"/>
        </w:rPr>
        <w:t xml:space="preserve"> do obiektu </w:t>
      </w:r>
      <w:r w:rsidR="002E26D6" w:rsidRPr="006F493B">
        <w:rPr>
          <w:rFonts w:ascii="Verdana" w:eastAsia="TimesNewRoman" w:hAnsi="Verdana" w:cs="TimesNewRoman"/>
          <w:sz w:val="22"/>
          <w:szCs w:val="22"/>
        </w:rPr>
        <w:lastRenderedPageBreak/>
        <w:t>Wielofunkcyjnej Sali Koncertowej i pojawienia się na miejscu zagrożenia</w:t>
      </w:r>
      <w:r w:rsidRPr="006F493B">
        <w:rPr>
          <w:rFonts w:ascii="Verdana" w:eastAsia="TimesNewRoman" w:hAnsi="Verdana" w:cs="TimesNewRoman"/>
          <w:sz w:val="22"/>
          <w:szCs w:val="22"/>
        </w:rPr>
        <w:t xml:space="preserve"> </w:t>
      </w:r>
      <w:r w:rsidR="00443502" w:rsidRPr="006F493B">
        <w:rPr>
          <w:rFonts w:ascii="Verdana" w:eastAsia="TimesNewRoman" w:hAnsi="Verdana" w:cs="TimesNewRoman"/>
          <w:sz w:val="22"/>
          <w:szCs w:val="22"/>
        </w:rPr>
        <w:t>nie może przekraczać 10</w:t>
      </w:r>
      <w:r w:rsidR="002E26D6" w:rsidRPr="006F493B">
        <w:rPr>
          <w:rFonts w:ascii="Verdana" w:eastAsia="TimesNewRoman" w:hAnsi="Verdana" w:cs="TimesNewRoman"/>
          <w:sz w:val="22"/>
          <w:szCs w:val="22"/>
        </w:rPr>
        <w:t xml:space="preserve"> min. </w:t>
      </w:r>
      <w:r w:rsidR="00443502" w:rsidRPr="006F493B">
        <w:rPr>
          <w:rFonts w:ascii="Verdana" w:eastAsia="TimesNewRoman" w:hAnsi="Verdana" w:cs="TimesNewRoman"/>
          <w:sz w:val="22"/>
          <w:szCs w:val="22"/>
        </w:rPr>
        <w:t xml:space="preserve">w porze nocnej i 15 min w porze dziennej </w:t>
      </w:r>
      <w:r w:rsidR="002E26D6" w:rsidRPr="006F493B">
        <w:rPr>
          <w:rFonts w:ascii="Verdana" w:eastAsia="TimesNewRoman" w:hAnsi="Verdana" w:cs="TimesNewRoman"/>
          <w:sz w:val="22"/>
          <w:szCs w:val="22"/>
        </w:rPr>
        <w:t xml:space="preserve">od momentu </w:t>
      </w:r>
      <w:r w:rsidR="006C0D3F" w:rsidRPr="006F493B">
        <w:rPr>
          <w:rFonts w:ascii="Verdana" w:eastAsia="TimesNewRoman" w:hAnsi="Verdana" w:cs="TimesNewRoman"/>
          <w:sz w:val="22"/>
          <w:szCs w:val="22"/>
        </w:rPr>
        <w:t xml:space="preserve">zgłoszenia. </w:t>
      </w:r>
      <w:r w:rsidR="00795755" w:rsidRPr="006F493B">
        <w:rPr>
          <w:rFonts w:ascii="Verdana" w:eastAsia="TimesNewRoman" w:hAnsi="Verdana" w:cs="TimesNewRoman"/>
          <w:sz w:val="22"/>
          <w:szCs w:val="22"/>
        </w:rPr>
        <w:t xml:space="preserve">Za porę nocną uważa się godziny od </w:t>
      </w:r>
      <w:r w:rsidR="00B5081C" w:rsidRPr="006F493B">
        <w:rPr>
          <w:rFonts w:ascii="Verdana" w:eastAsia="TimesNewRoman" w:hAnsi="Verdana" w:cs="TimesNewRoman"/>
          <w:sz w:val="22"/>
          <w:szCs w:val="22"/>
        </w:rPr>
        <w:t>23</w:t>
      </w:r>
      <w:r w:rsidR="00795755" w:rsidRPr="006F493B">
        <w:rPr>
          <w:rFonts w:ascii="Verdana" w:eastAsia="TimesNewRoman" w:hAnsi="Verdana" w:cs="TimesNewRoman"/>
          <w:sz w:val="22"/>
          <w:szCs w:val="22"/>
        </w:rPr>
        <w:t xml:space="preserve"> do</w:t>
      </w:r>
      <w:r w:rsidR="00DE1256" w:rsidRPr="006F493B">
        <w:rPr>
          <w:rFonts w:ascii="Verdana" w:eastAsia="TimesNewRoman" w:hAnsi="Verdana" w:cs="TimesNewRoman"/>
          <w:sz w:val="22"/>
          <w:szCs w:val="22"/>
        </w:rPr>
        <w:t xml:space="preserve"> 7.</w:t>
      </w:r>
    </w:p>
    <w:p w14:paraId="20BC283A" w14:textId="6C8976F0" w:rsidR="006F493B" w:rsidRPr="006F493B" w:rsidRDefault="00B87A4A" w:rsidP="006F49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6F493B">
        <w:rPr>
          <w:rFonts w:ascii="Verdana" w:eastAsia="TimesNewRoman" w:hAnsi="Verdana" w:cs="TimesNewRoman"/>
          <w:sz w:val="22"/>
          <w:szCs w:val="22"/>
        </w:rPr>
        <w:t xml:space="preserve">Wykonawca zobowiązany jest do zatrudnienia na podstawie umowy o pracę, w pełnym wymiarze czasu pracy, </w:t>
      </w:r>
      <w:r w:rsidR="00D479C9" w:rsidRPr="006F493B">
        <w:rPr>
          <w:rFonts w:ascii="Verdana" w:eastAsia="TimesNewRoman" w:hAnsi="Verdana" w:cs="TimesNewRoman"/>
          <w:sz w:val="22"/>
          <w:szCs w:val="22"/>
        </w:rPr>
        <w:t xml:space="preserve">wszystkich osób </w:t>
      </w:r>
      <w:r w:rsidRPr="006F493B">
        <w:rPr>
          <w:rFonts w:ascii="Verdana" w:eastAsia="TimesNewRoman" w:hAnsi="Verdana" w:cs="TimesNewRoman"/>
          <w:sz w:val="22"/>
          <w:szCs w:val="22"/>
        </w:rPr>
        <w:t>wskazan</w:t>
      </w:r>
      <w:r w:rsidR="00D479C9" w:rsidRPr="006F493B">
        <w:rPr>
          <w:rFonts w:ascii="Verdana" w:eastAsia="TimesNewRoman" w:hAnsi="Verdana" w:cs="TimesNewRoman"/>
          <w:sz w:val="22"/>
          <w:szCs w:val="22"/>
        </w:rPr>
        <w:t>ych</w:t>
      </w:r>
      <w:r w:rsidRPr="006F493B">
        <w:rPr>
          <w:rFonts w:ascii="Verdana" w:eastAsia="TimesNewRoman" w:hAnsi="Verdana" w:cs="TimesNewRoman"/>
          <w:sz w:val="22"/>
          <w:szCs w:val="22"/>
        </w:rPr>
        <w:t xml:space="preserve"> w opisie przedmiotu zamówienia. </w:t>
      </w:r>
    </w:p>
    <w:p w14:paraId="58B80BCF" w14:textId="29E0C4AF" w:rsidR="00CE0BEE" w:rsidRPr="006F493B" w:rsidRDefault="00CE0BEE" w:rsidP="006F49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 w:rsidRPr="006F493B">
        <w:rPr>
          <w:rFonts w:ascii="Arial" w:hAnsi="Arial" w:cs="Arial"/>
        </w:rPr>
        <w:t xml:space="preserve">W trakcie realizacji zamówienia zamawiający uprawniony jest do wykonywania czynności kontrolnych </w:t>
      </w:r>
      <w:r w:rsidRPr="006F493B">
        <w:rPr>
          <w:rFonts w:ascii="Arial" w:hAnsi="Arial" w:cs="Arial"/>
          <w:color w:val="000000"/>
        </w:rPr>
        <w:t>wobec wykonawcy odnośnie</w:t>
      </w:r>
      <w:r w:rsidRPr="006F493B">
        <w:rPr>
          <w:rFonts w:ascii="Arial" w:hAnsi="Arial" w:cs="Arial"/>
        </w:rPr>
        <w:t xml:space="preserve"> spełniania przez wykonawcę lub podwykonawcę wymogu zatrudnienia na podstawie umowy o pracę osób w</w:t>
      </w:r>
      <w:r w:rsidR="004B54ED" w:rsidRPr="006F493B">
        <w:rPr>
          <w:rFonts w:ascii="Arial" w:hAnsi="Arial" w:cs="Arial"/>
        </w:rPr>
        <w:t>ykonujących wskazane w ust.</w:t>
      </w:r>
      <w:r w:rsidR="007037C9" w:rsidRPr="006F493B">
        <w:rPr>
          <w:rFonts w:ascii="Arial" w:hAnsi="Arial" w:cs="Arial"/>
        </w:rPr>
        <w:t xml:space="preserve"> 8</w:t>
      </w:r>
      <w:r w:rsidRPr="006F493B">
        <w:rPr>
          <w:rFonts w:ascii="Arial" w:hAnsi="Arial" w:cs="Arial"/>
        </w:rPr>
        <w:t xml:space="preserve"> czynności. Zamawiający uprawniony jest w szczególności do: </w:t>
      </w:r>
    </w:p>
    <w:p w14:paraId="27A9E0D0" w14:textId="77777777" w:rsidR="00CE0BEE" w:rsidRDefault="00CE0BEE" w:rsidP="006F493B">
      <w:pPr>
        <w:pStyle w:val="Akapitzlist"/>
        <w:numPr>
          <w:ilvl w:val="0"/>
          <w:numId w:val="33"/>
        </w:numPr>
        <w:spacing w:before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żądania oświadczeń i dokumentów</w:t>
      </w:r>
      <w:r w:rsidRPr="00375C73">
        <w:rPr>
          <w:rFonts w:ascii="Arial" w:hAnsi="Arial" w:cs="Arial"/>
        </w:rPr>
        <w:t xml:space="preserve"> </w:t>
      </w:r>
      <w:r w:rsidRPr="00C64347">
        <w:rPr>
          <w:rFonts w:ascii="Arial" w:hAnsi="Arial" w:cs="Arial"/>
        </w:rPr>
        <w:t xml:space="preserve">w zakresie potwierdzenia spełniania </w:t>
      </w:r>
      <w:r>
        <w:rPr>
          <w:rFonts w:ascii="Arial" w:hAnsi="Arial" w:cs="Arial"/>
        </w:rPr>
        <w:t xml:space="preserve">ww. </w:t>
      </w:r>
      <w:r w:rsidRPr="00C64347">
        <w:rPr>
          <w:rFonts w:ascii="Arial" w:hAnsi="Arial" w:cs="Arial"/>
        </w:rPr>
        <w:t xml:space="preserve">wymogów </w:t>
      </w:r>
      <w:r>
        <w:rPr>
          <w:rFonts w:ascii="Arial" w:hAnsi="Arial" w:cs="Arial"/>
        </w:rPr>
        <w:t>i dokonywania ich oceny,</w:t>
      </w:r>
    </w:p>
    <w:p w14:paraId="3B225285" w14:textId="77777777" w:rsidR="00CE0BEE" w:rsidRPr="00C64347" w:rsidRDefault="00CE0BEE" w:rsidP="006F493B">
      <w:pPr>
        <w:pStyle w:val="Akapitzlist"/>
        <w:numPr>
          <w:ilvl w:val="0"/>
          <w:numId w:val="33"/>
        </w:numPr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722B96">
        <w:rPr>
          <w:rFonts w:ascii="Arial" w:hAnsi="Arial" w:cs="Arial"/>
        </w:rPr>
        <w:t>żądan</w:t>
      </w:r>
      <w:r w:rsidRPr="00C64347">
        <w:rPr>
          <w:rFonts w:ascii="Arial" w:hAnsi="Arial" w:cs="Arial"/>
        </w:rPr>
        <w:t xml:space="preserve">ia wyjaśnień w przypadku wątpliwości w zakresie potwierdzenia spełniania </w:t>
      </w:r>
      <w:r>
        <w:rPr>
          <w:rFonts w:ascii="Arial" w:hAnsi="Arial" w:cs="Arial"/>
        </w:rPr>
        <w:t xml:space="preserve">ww. </w:t>
      </w:r>
      <w:r w:rsidRPr="00C64347">
        <w:rPr>
          <w:rFonts w:ascii="Arial" w:hAnsi="Arial" w:cs="Arial"/>
        </w:rPr>
        <w:t>wymogów,</w:t>
      </w:r>
    </w:p>
    <w:p w14:paraId="2EC492AE" w14:textId="77777777" w:rsidR="00CE0BEE" w:rsidRDefault="00CE0BEE" w:rsidP="006F493B">
      <w:pPr>
        <w:pStyle w:val="Akapitzlist"/>
        <w:numPr>
          <w:ilvl w:val="0"/>
          <w:numId w:val="33"/>
        </w:numPr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C64347">
        <w:rPr>
          <w:rFonts w:ascii="Arial" w:hAnsi="Arial" w:cs="Arial"/>
        </w:rPr>
        <w:t>przeprowadzania kontroli na miejscu wykonywania świadczenia</w:t>
      </w:r>
      <w:r>
        <w:rPr>
          <w:rFonts w:ascii="Arial" w:hAnsi="Arial" w:cs="Arial"/>
        </w:rPr>
        <w:t>.</w:t>
      </w:r>
    </w:p>
    <w:p w14:paraId="463BF94C" w14:textId="0F84A1BD" w:rsidR="00CE0BEE" w:rsidRPr="005A1523" w:rsidRDefault="00CE0BEE" w:rsidP="006F493B">
      <w:pPr>
        <w:pStyle w:val="Akapitzlist"/>
        <w:numPr>
          <w:ilvl w:val="0"/>
          <w:numId w:val="6"/>
        </w:numPr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955BB7">
        <w:rPr>
          <w:rFonts w:ascii="Arial" w:hAnsi="Arial" w:cs="Arial"/>
        </w:rPr>
        <w:t>W trakcie realizacji zamówienia na</w:t>
      </w:r>
      <w:r w:rsidR="006F493B">
        <w:rPr>
          <w:rFonts w:ascii="Arial" w:hAnsi="Arial" w:cs="Arial"/>
        </w:rPr>
        <w:t xml:space="preserve"> każde wezwanie zamawiającego w </w:t>
      </w:r>
      <w:r w:rsidRPr="00955BB7">
        <w:rPr>
          <w:rFonts w:ascii="Arial" w:hAnsi="Arial" w:cs="Arial"/>
        </w:rPr>
        <w:t>wyznaczonym w tym wezwaniu terminie wykonawca przedłoży zamawiającemu wskazane poniżej dowody w celu potwierdzenia spełnienia wymogu zatrudnienia na podstawie umowy o pracę przez wykonawcę lub podwykonawcę osób w</w:t>
      </w:r>
      <w:r w:rsidR="004B54ED">
        <w:rPr>
          <w:rFonts w:ascii="Arial" w:hAnsi="Arial" w:cs="Arial"/>
        </w:rPr>
        <w:t>ykonujących wskazane w ust. 8</w:t>
      </w:r>
      <w:r w:rsidRPr="005A1523">
        <w:rPr>
          <w:rFonts w:ascii="Arial" w:hAnsi="Arial" w:cs="Arial"/>
        </w:rPr>
        <w:t xml:space="preserve"> czynności w trakcie realizacji zamówienia:</w:t>
      </w:r>
    </w:p>
    <w:p w14:paraId="05D7BB85" w14:textId="77777777" w:rsidR="00CE0BEE" w:rsidRPr="00FB0DA6" w:rsidRDefault="00CE0BEE" w:rsidP="00CE0BEE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o</w:t>
      </w:r>
      <w:r w:rsidRPr="000657AA">
        <w:rPr>
          <w:rFonts w:ascii="Arial" w:hAnsi="Arial" w:cs="Arial"/>
          <w:b/>
        </w:rPr>
        <w:t>świadcz</w:t>
      </w:r>
      <w:r>
        <w:rPr>
          <w:rFonts w:ascii="Arial" w:hAnsi="Arial" w:cs="Arial"/>
          <w:b/>
        </w:rPr>
        <w:t>enie wykonawcy lub podwykonawcy</w:t>
      </w:r>
      <w:r w:rsidRPr="000657AA">
        <w:rPr>
          <w:rFonts w:ascii="Arial" w:hAnsi="Arial" w:cs="Arial"/>
          <w:b/>
        </w:rPr>
        <w:t xml:space="preserve"> </w:t>
      </w:r>
      <w:r w:rsidRPr="00FB0DA6">
        <w:rPr>
          <w:rFonts w:ascii="Arial" w:hAnsi="Arial" w:cs="Arial"/>
        </w:rPr>
        <w:t>o zatrudnieniu na podstawie umowy o pracę osób wykonującyc</w:t>
      </w:r>
      <w:r>
        <w:rPr>
          <w:rFonts w:ascii="Arial" w:hAnsi="Arial" w:cs="Arial"/>
        </w:rPr>
        <w:t>h czynności, których dotyczy wezwanie zamawiającego</w:t>
      </w:r>
      <w:r w:rsidRPr="00FB0DA6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FB0DA6">
        <w:rPr>
          <w:rFonts w:ascii="Arial" w:hAnsi="Arial" w:cs="Arial"/>
        </w:rPr>
        <w:t>Oświadczenie to powinno zawierać w szczególności: dokładne określenie podmiotu składającego oświadczenie, datę złożenia oświadczenia, wskazanie</w:t>
      </w:r>
      <w:r>
        <w:rPr>
          <w:rFonts w:ascii="Arial" w:hAnsi="Arial" w:cs="Arial"/>
        </w:rPr>
        <w:t>,</w:t>
      </w:r>
      <w:r w:rsidRPr="00FB0DA6">
        <w:rPr>
          <w:rFonts w:ascii="Arial" w:hAnsi="Arial" w:cs="Arial"/>
        </w:rPr>
        <w:t xml:space="preserve"> że objęte wezwaniem czynności wykonują osoby zatrudnione na podstawie umowy o pracę </w:t>
      </w:r>
      <w:r>
        <w:rPr>
          <w:rFonts w:ascii="Arial" w:hAnsi="Arial" w:cs="Arial"/>
        </w:rPr>
        <w:t>wraz ze wskazaniem liczby</w:t>
      </w:r>
      <w:r w:rsidRPr="00FB0DA6">
        <w:rPr>
          <w:rFonts w:ascii="Arial" w:hAnsi="Arial" w:cs="Arial"/>
        </w:rPr>
        <w:t xml:space="preserve"> tych osób, rodzaju umowy o pracę i wymiaru etatu oraz podpis osoby uprawnionej do złożenia oświadczenia w imieniu wykonawcy lub podwykonawcy;</w:t>
      </w:r>
    </w:p>
    <w:p w14:paraId="404187CD" w14:textId="77777777" w:rsidR="00CE0BEE" w:rsidRPr="00DE19C6" w:rsidRDefault="00CE0BEE" w:rsidP="00CE0BEE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i/>
        </w:rPr>
      </w:pPr>
      <w:r w:rsidRPr="001017B4">
        <w:rPr>
          <w:rFonts w:ascii="Arial" w:hAnsi="Arial" w:cs="Arial"/>
        </w:rPr>
        <w:t>poświadczoną za zgodność z oryginałem odpowiednio przez wykonawcę lub podwykonawcę</w:t>
      </w:r>
      <w:r w:rsidRPr="005A3BAD">
        <w:rPr>
          <w:rFonts w:ascii="Arial" w:hAnsi="Arial" w:cs="Arial"/>
          <w:b/>
        </w:rPr>
        <w:t xml:space="preserve"> kopię umowy/umów </w:t>
      </w:r>
      <w:r w:rsidRPr="009A7D66">
        <w:rPr>
          <w:rFonts w:ascii="Arial" w:hAnsi="Arial" w:cs="Arial"/>
          <w:b/>
        </w:rPr>
        <w:t>o pracę</w:t>
      </w:r>
      <w:r w:rsidRPr="00484D46">
        <w:rPr>
          <w:rFonts w:ascii="Arial" w:hAnsi="Arial" w:cs="Arial"/>
        </w:rPr>
        <w:t xml:space="preserve"> osób wykonujących w trakcie realizacji zamówienia</w:t>
      </w:r>
      <w:r>
        <w:rPr>
          <w:rFonts w:ascii="Arial" w:hAnsi="Arial" w:cs="Arial"/>
        </w:rPr>
        <w:t xml:space="preserve"> czynności, których dotyczy ww. oświadczenie </w:t>
      </w:r>
      <w:r>
        <w:rPr>
          <w:rFonts w:ascii="Arial" w:hAnsi="Arial" w:cs="Arial"/>
        </w:rPr>
        <w:lastRenderedPageBreak/>
        <w:t xml:space="preserve">wykonawcy lub </w:t>
      </w:r>
      <w:r w:rsidRPr="00B17914">
        <w:rPr>
          <w:rFonts w:ascii="Arial" w:hAnsi="Arial" w:cs="Arial"/>
          <w:color w:val="000000"/>
        </w:rPr>
        <w:t>podwykonawcy (wraz z dokumentem regulującym zakres obowiązków, jeżeli został sporządzony). Kopia</w:t>
      </w:r>
      <w:r>
        <w:rPr>
          <w:rFonts w:ascii="Arial" w:hAnsi="Arial" w:cs="Arial"/>
        </w:rPr>
        <w:t xml:space="preserve"> umowy/umów powinna</w:t>
      </w:r>
      <w:r w:rsidRPr="00552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zostać zanonimizowana </w:t>
      </w:r>
      <w:r w:rsidRPr="0017191C">
        <w:rPr>
          <w:rFonts w:ascii="Arial" w:hAnsi="Arial" w:cs="Arial"/>
        </w:rPr>
        <w:t>w sposób zapewniający ochronę danych osobowych pracowników</w:t>
      </w:r>
      <w:r>
        <w:rPr>
          <w:rFonts w:ascii="Arial" w:hAnsi="Arial" w:cs="Arial"/>
        </w:rPr>
        <w:t xml:space="preserve">, zgodnie z przepisami ustawy z dnia 29 sierpnia 1997 r. </w:t>
      </w:r>
      <w:r w:rsidRPr="00E319FD">
        <w:rPr>
          <w:rFonts w:ascii="Arial" w:hAnsi="Arial" w:cs="Arial"/>
          <w:i/>
        </w:rPr>
        <w:t>o ochronie danych osobowych</w:t>
      </w:r>
      <w:r w:rsidRPr="0017191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tj</w:t>
      </w:r>
      <w:r w:rsidRPr="00747428">
        <w:rPr>
          <w:rFonts w:ascii="Arial" w:hAnsi="Arial" w:cs="Arial"/>
        </w:rPr>
        <w:t>. w szczególności</w:t>
      </w:r>
      <w:r w:rsidRPr="00482123">
        <w:rPr>
          <w:rFonts w:ascii="Arial" w:hAnsi="Arial" w:cs="Arial"/>
        </w:rPr>
        <w:t xml:space="preserve"> </w:t>
      </w:r>
      <w:r w:rsidRPr="0017191C">
        <w:rPr>
          <w:rFonts w:ascii="Arial" w:hAnsi="Arial" w:cs="Arial"/>
        </w:rPr>
        <w:t>bez imion, nazwisk, adresów</w:t>
      </w:r>
      <w:r>
        <w:rPr>
          <w:rFonts w:ascii="Arial" w:hAnsi="Arial" w:cs="Arial"/>
        </w:rPr>
        <w:t>, nr PESEL</w:t>
      </w:r>
      <w:r w:rsidRPr="007029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pracowników</w:t>
      </w:r>
      <w:r w:rsidRPr="0017191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Informacje takie jak: data zawarcia umowy, rodzaj umowy o pracę i wymiar etatu powinny </w:t>
      </w:r>
      <w:r w:rsidRPr="00DE19C6">
        <w:rPr>
          <w:rFonts w:ascii="Arial" w:hAnsi="Arial" w:cs="Arial"/>
        </w:rPr>
        <w:t>być możliwe do zidentyfikowania;</w:t>
      </w:r>
    </w:p>
    <w:p w14:paraId="2D039CF0" w14:textId="77777777" w:rsidR="00CE0BEE" w:rsidRPr="00780AD2" w:rsidRDefault="00CE0BEE" w:rsidP="00CE0BEE">
      <w:pPr>
        <w:pStyle w:val="Akapitzlist"/>
        <w:numPr>
          <w:ilvl w:val="0"/>
          <w:numId w:val="32"/>
        </w:numPr>
        <w:spacing w:before="120" w:line="360" w:lineRule="auto"/>
        <w:jc w:val="both"/>
      </w:pPr>
      <w:r w:rsidRPr="00780AD2">
        <w:rPr>
          <w:rFonts w:ascii="Arial" w:hAnsi="Arial" w:cs="Arial"/>
          <w:b/>
        </w:rPr>
        <w:t>zaświadczenie właściwego oddziału ZUS,</w:t>
      </w:r>
      <w:r w:rsidRPr="00780AD2">
        <w:rPr>
          <w:rFonts w:ascii="Arial" w:hAnsi="Arial" w:cs="Arial"/>
        </w:rPr>
        <w:t xml:space="preserve"> potwierdzające opłacanie </w:t>
      </w:r>
      <w:r w:rsidRPr="00780AD2">
        <w:rPr>
          <w:rFonts w:ascii="Arial" w:hAnsi="Arial" w:cs="Arial"/>
          <w:color w:val="000000"/>
        </w:rPr>
        <w:t>przez wykonawcę lub podwykonawcę składek na ubezpieczenia</w:t>
      </w:r>
      <w:r w:rsidRPr="00780AD2">
        <w:rPr>
          <w:rFonts w:ascii="Arial" w:hAnsi="Arial" w:cs="Arial"/>
        </w:rPr>
        <w:t xml:space="preserve"> społeczne i zdrowotne z tytułu zatrudnienia na podstawie umów o pracę za ostatni okres rozlicz</w:t>
      </w:r>
      <w:r>
        <w:rPr>
          <w:rFonts w:ascii="Arial" w:hAnsi="Arial" w:cs="Arial"/>
        </w:rPr>
        <w:t>eniowy;</w:t>
      </w:r>
    </w:p>
    <w:p w14:paraId="7EA87861" w14:textId="77777777" w:rsidR="00CE0BEE" w:rsidRPr="00E7730D" w:rsidRDefault="00CE0BEE" w:rsidP="00CE0BEE">
      <w:pPr>
        <w:pStyle w:val="Akapitzlist"/>
        <w:numPr>
          <w:ilvl w:val="0"/>
          <w:numId w:val="32"/>
        </w:numPr>
        <w:spacing w:before="120" w:line="360" w:lineRule="auto"/>
        <w:jc w:val="both"/>
      </w:pPr>
      <w:r w:rsidRPr="00780AD2">
        <w:rPr>
          <w:rFonts w:ascii="Arial" w:hAnsi="Arial" w:cs="Arial"/>
        </w:rPr>
        <w:t>poświadczoną za zgodność z oryginałem odpowiednio przez wykonawcę lub podwykonawcę</w:t>
      </w:r>
      <w:r w:rsidRPr="00780AD2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Pr="00780AD2">
        <w:rPr>
          <w:rFonts w:ascii="Arial" w:hAnsi="Arial" w:cs="Arial"/>
        </w:rPr>
        <w:t xml:space="preserve">, zanonimizowaną w sposób zapewniający ochronę danych osobowych pracowników, zgodnie z przepisami ustawy z dnia 29 sierpnia 1997 r. </w:t>
      </w:r>
      <w:r w:rsidRPr="00780AD2">
        <w:rPr>
          <w:rFonts w:ascii="Arial" w:hAnsi="Arial" w:cs="Arial"/>
          <w:i/>
        </w:rPr>
        <w:t>o ochronie danych osobowych.</w:t>
      </w:r>
    </w:p>
    <w:p w14:paraId="62983D26" w14:textId="77777777" w:rsidR="00CE0BEE" w:rsidRPr="007B6AA9" w:rsidRDefault="00CE0BEE" w:rsidP="006F493B">
      <w:pPr>
        <w:pStyle w:val="Akapitzlist"/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 </w:t>
      </w:r>
      <w:r w:rsidRPr="00B17914">
        <w:rPr>
          <w:rFonts w:ascii="Arial" w:hAnsi="Arial" w:cs="Arial"/>
          <w:color w:val="000000"/>
        </w:rPr>
        <w:t>przypadku uzasadnionych wątpliwości co do przestrzegania prawa pracy przez wykonawcę lub podwykonawcę, zamawiający może zwrócić się o przeprowadzenie kontroli przez Państwową</w:t>
      </w:r>
      <w:r w:rsidRPr="00F5541F">
        <w:rPr>
          <w:rFonts w:ascii="Arial" w:hAnsi="Arial" w:cs="Arial"/>
        </w:rPr>
        <w:t xml:space="preserve"> Inspekcję Pracy.</w:t>
      </w:r>
    </w:p>
    <w:p w14:paraId="0E7B6BA5" w14:textId="77777777" w:rsidR="00CE0BEE" w:rsidRDefault="00CE0BEE" w:rsidP="006F493B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</w:p>
    <w:p w14:paraId="2BAC3376" w14:textId="77777777" w:rsidR="00B87A4A" w:rsidRPr="00D87239" w:rsidRDefault="00B87A4A" w:rsidP="0079794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Specyfikacja istotnych warunków zamówienia, w tym w szczególności opis przedmiotu zamówienia stanowią integralną część niniejszej umowy.</w:t>
      </w:r>
    </w:p>
    <w:p w14:paraId="083F12A2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both"/>
        <w:rPr>
          <w:rFonts w:ascii="Verdana" w:eastAsia="TimesNewRoman" w:hAnsi="Verdana" w:cs="TimesNewRoman"/>
          <w:sz w:val="22"/>
          <w:szCs w:val="22"/>
        </w:rPr>
      </w:pPr>
    </w:p>
    <w:p w14:paraId="76BA7F61" w14:textId="77777777" w:rsidR="00326366" w:rsidRPr="00D87239" w:rsidRDefault="00326366" w:rsidP="0079794F">
      <w:pPr>
        <w:autoSpaceDE w:val="0"/>
        <w:autoSpaceDN w:val="0"/>
        <w:adjustRightInd w:val="0"/>
        <w:spacing w:line="360" w:lineRule="auto"/>
        <w:ind w:left="66"/>
        <w:jc w:val="center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§4</w:t>
      </w:r>
    </w:p>
    <w:p w14:paraId="740FE3BE" w14:textId="77777777" w:rsidR="00A42A42" w:rsidRDefault="00326366" w:rsidP="006F49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 tytułu wykonania zamówienia Zamawiający zapłaci Wykonawcy wynag</w:t>
      </w:r>
      <w:r w:rsidR="009047D9">
        <w:rPr>
          <w:rFonts w:ascii="Verdana" w:eastAsia="TimesNewRoman" w:hAnsi="Verdana" w:cs="TimesNewRoman"/>
          <w:sz w:val="22"/>
          <w:szCs w:val="22"/>
        </w:rPr>
        <w:t>rodzenie</w:t>
      </w:r>
      <w:r w:rsidR="00720E3A">
        <w:rPr>
          <w:rFonts w:ascii="Verdana" w:eastAsia="TimesNewRoman" w:hAnsi="Verdana" w:cs="TimesNewRoman"/>
          <w:sz w:val="22"/>
          <w:szCs w:val="22"/>
        </w:rPr>
        <w:t xml:space="preserve"> ryczałtowe</w:t>
      </w:r>
      <w:r w:rsidR="009047D9">
        <w:rPr>
          <w:rFonts w:ascii="Verdana" w:eastAsia="TimesNewRoman" w:hAnsi="Verdana" w:cs="TimesNewRoman"/>
          <w:sz w:val="22"/>
          <w:szCs w:val="22"/>
        </w:rPr>
        <w:t xml:space="preserve">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</w:t>
      </w:r>
      <w:r w:rsidR="009047D9">
        <w:rPr>
          <w:rFonts w:ascii="Verdana" w:eastAsia="TimesNewRoman" w:hAnsi="Verdana" w:cs="TimesNewRoman"/>
          <w:sz w:val="22"/>
          <w:szCs w:val="22"/>
        </w:rPr>
        <w:t>zł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brutto</w:t>
      </w:r>
      <w:r w:rsidR="00011C4E">
        <w:rPr>
          <w:rFonts w:ascii="Verdana" w:eastAsia="TimesNewRoman" w:hAnsi="Verdana" w:cs="TimesNewRoman"/>
          <w:sz w:val="22"/>
          <w:szCs w:val="22"/>
        </w:rPr>
        <w:t>.</w:t>
      </w:r>
    </w:p>
    <w:p w14:paraId="327D2A0B" w14:textId="70A4B53E" w:rsidR="004602E3" w:rsidRDefault="00A42A42" w:rsidP="004602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6F493B">
        <w:rPr>
          <w:rFonts w:ascii="Verdana" w:hAnsi="Verdana"/>
          <w:sz w:val="22"/>
          <w:szCs w:val="22"/>
        </w:rPr>
        <w:t>Niedoszacowanie, pominięcie oraz brak rozpoznania zakresu przedmiotu umowy nie może być podstawą do żądania zmiany wynagrodzenia ryczałtowego określonego w ust. 1 niniejszego paragrafu.</w:t>
      </w:r>
      <w:r w:rsidR="00D479C9" w:rsidRPr="006F493B">
        <w:rPr>
          <w:rFonts w:ascii="Verdana" w:hAnsi="Verdana"/>
          <w:sz w:val="22"/>
          <w:szCs w:val="22"/>
        </w:rPr>
        <w:t xml:space="preserve"> </w:t>
      </w:r>
      <w:r w:rsidR="006D7918">
        <w:rPr>
          <w:rFonts w:ascii="Verdana" w:eastAsia="TimesNewRoman" w:hAnsi="Verdana" w:cs="TimesNewRoman"/>
          <w:sz w:val="22"/>
          <w:szCs w:val="22"/>
        </w:rPr>
        <w:t>Wynagrodzenie to zostało wyliczone w następujący sposób:</w:t>
      </w:r>
    </w:p>
    <w:p w14:paraId="06C2C3F0" w14:textId="485E2D14" w:rsidR="00B87A4A" w:rsidRDefault="004602E3" w:rsidP="00055C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B87A4A">
        <w:rPr>
          <w:rFonts w:ascii="Verdana" w:eastAsia="TimesNewRoman" w:hAnsi="Verdana" w:cs="TimesNewRoman"/>
          <w:sz w:val="22"/>
          <w:szCs w:val="22"/>
        </w:rPr>
        <w:t xml:space="preserve">a)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365 </w:t>
      </w:r>
      <w:r w:rsidR="006F493B">
        <w:rPr>
          <w:rFonts w:ascii="Verdana" w:eastAsia="TimesNewRoman" w:hAnsi="Verdana" w:cs="TimesNewRoman"/>
          <w:sz w:val="22"/>
          <w:szCs w:val="22"/>
        </w:rPr>
        <w:t>dni x 72 roboczogodziny na dobę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x _______ stawka godzinowa.</w:t>
      </w:r>
    </w:p>
    <w:p w14:paraId="78E37CCA" w14:textId="77777777" w:rsidR="00326366" w:rsidRDefault="006C0D3F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lastRenderedPageBreak/>
        <w:t xml:space="preserve">Wynagrodzenie jest płatne miesięcznie w wysokości </w:t>
      </w:r>
      <w:r w:rsidR="00B87A4A">
        <w:rPr>
          <w:rFonts w:ascii="Verdana" w:eastAsia="TimesNewRoman" w:hAnsi="Verdana" w:cs="TimesNewRoman"/>
          <w:sz w:val="22"/>
          <w:szCs w:val="22"/>
        </w:rPr>
        <w:t>___________</w:t>
      </w:r>
      <w:r w:rsidR="003D6999">
        <w:rPr>
          <w:rFonts w:ascii="Verdana" w:eastAsia="TimesNewRoman" w:hAnsi="Verdana" w:cs="TimesNewRoman"/>
          <w:sz w:val="22"/>
          <w:szCs w:val="22"/>
        </w:rPr>
        <w:t xml:space="preserve"> zł brutto </w:t>
      </w:r>
      <w:r w:rsidR="00994549">
        <w:rPr>
          <w:rFonts w:ascii="Verdana" w:eastAsia="TimesNewRoman" w:hAnsi="Verdana" w:cs="TimesNewRoman"/>
          <w:sz w:val="22"/>
          <w:szCs w:val="22"/>
        </w:rPr>
        <w:t>za każdą roboczogodzinę</w:t>
      </w:r>
      <w:r w:rsidR="007B752C">
        <w:rPr>
          <w:rFonts w:ascii="Verdana" w:eastAsia="TimesNewRoman" w:hAnsi="Verdana" w:cs="TimesNewRoman"/>
          <w:sz w:val="22"/>
          <w:szCs w:val="22"/>
        </w:rPr>
        <w:t xml:space="preserve">. </w:t>
      </w:r>
    </w:p>
    <w:p w14:paraId="4A3750D6" w14:textId="77777777" w:rsidR="00326366" w:rsidRDefault="00326366" w:rsidP="00F1228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F1228C">
        <w:rPr>
          <w:rFonts w:ascii="Verdana" w:eastAsia="TimesNewRoman" w:hAnsi="Verdana" w:cs="TimesNewRoman"/>
          <w:sz w:val="22"/>
          <w:szCs w:val="22"/>
        </w:rPr>
        <w:t xml:space="preserve">Wynagrodzenie </w:t>
      </w:r>
      <w:r w:rsidR="00EC46CE">
        <w:rPr>
          <w:rFonts w:ascii="Verdana" w:eastAsia="TimesNewRoman" w:hAnsi="Verdana" w:cs="TimesNewRoman"/>
          <w:sz w:val="22"/>
          <w:szCs w:val="22"/>
        </w:rPr>
        <w:t>o którym mowa w ust. 1</w:t>
      </w:r>
      <w:r w:rsidR="008854BD">
        <w:rPr>
          <w:rFonts w:ascii="Verdana" w:eastAsia="TimesNewRoman" w:hAnsi="Verdana" w:cs="TimesNewRoman"/>
          <w:sz w:val="22"/>
          <w:szCs w:val="22"/>
        </w:rPr>
        <w:t xml:space="preserve"> </w:t>
      </w:r>
      <w:r w:rsidRPr="00F1228C">
        <w:rPr>
          <w:rFonts w:ascii="Verdana" w:eastAsia="TimesNewRoman" w:hAnsi="Verdana" w:cs="TimesNewRoman"/>
          <w:sz w:val="22"/>
          <w:szCs w:val="22"/>
        </w:rPr>
        <w:t>uwzględnia podatek od towarów i</w:t>
      </w:r>
      <w:r w:rsidR="006F207A">
        <w:rPr>
          <w:rFonts w:ascii="Verdana" w:eastAsia="TimesNewRoman" w:hAnsi="Verdana" w:cs="TimesNewRoman"/>
          <w:sz w:val="22"/>
          <w:szCs w:val="22"/>
        </w:rPr>
        <w:t> </w:t>
      </w:r>
      <w:r w:rsidRPr="00F1228C">
        <w:rPr>
          <w:rFonts w:ascii="Verdana" w:eastAsia="TimesNewRoman" w:hAnsi="Verdana" w:cs="TimesNewRoman"/>
          <w:sz w:val="22"/>
          <w:szCs w:val="22"/>
        </w:rPr>
        <w:t xml:space="preserve">usług w ustawowej wysokości, jak również wszelkie inne opłaty podatki oraz pozostałe koszty związane z realizacją zamówienia. </w:t>
      </w:r>
    </w:p>
    <w:p w14:paraId="4724FA88" w14:textId="77777777" w:rsidR="00326366" w:rsidRPr="00D87239" w:rsidRDefault="00326366" w:rsidP="00510E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Wynagrodzenie będzie płatne na </w:t>
      </w:r>
      <w:r w:rsidR="00491B39">
        <w:rPr>
          <w:rFonts w:ascii="Verdana" w:eastAsia="TimesNewRoman" w:hAnsi="Verdana" w:cs="TimesNewRoman"/>
          <w:sz w:val="22"/>
          <w:szCs w:val="22"/>
        </w:rPr>
        <w:t>podstawie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faktury wystawianej z dołu po zakończeniu miesiąca kalendarzowego. Termin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 płatności faktury VAT wynosi ________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 </w:t>
      </w:r>
      <w:r w:rsidR="00B87A4A">
        <w:rPr>
          <w:rFonts w:ascii="Verdana" w:eastAsia="TimesNewRoman" w:hAnsi="Verdana" w:cs="TimesNewRoman"/>
          <w:sz w:val="22"/>
          <w:szCs w:val="22"/>
        </w:rPr>
        <w:t xml:space="preserve">dni od dnia przedłożenia Zamawiającemu prawidłowo wystawionej faktury VAT. </w:t>
      </w:r>
    </w:p>
    <w:p w14:paraId="70AC169C" w14:textId="77777777" w:rsidR="00326366" w:rsidRPr="00E17F45" w:rsidRDefault="00326366" w:rsidP="00E17F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Do dok</w:t>
      </w:r>
      <w:r w:rsidR="00E17F45">
        <w:rPr>
          <w:rFonts w:ascii="Verdana" w:eastAsia="TimesNewRoman" w:hAnsi="Verdana" w:cs="TimesNewRoman"/>
          <w:sz w:val="22"/>
          <w:szCs w:val="22"/>
        </w:rPr>
        <w:t xml:space="preserve">onania płatności niezbędne jest </w:t>
      </w:r>
      <w:r w:rsidRPr="00E17F45">
        <w:rPr>
          <w:rFonts w:ascii="Verdana" w:eastAsia="TimesNewRoman" w:hAnsi="Verdana" w:cs="TimesNewRoman"/>
          <w:sz w:val="22"/>
          <w:szCs w:val="22"/>
        </w:rPr>
        <w:t>przedłożenie przez Wykonawcę prawidłowo wystawionej faktury VAT, podstawą do w</w:t>
      </w:r>
      <w:r w:rsidR="007924AB">
        <w:rPr>
          <w:rFonts w:ascii="Verdana" w:eastAsia="TimesNewRoman" w:hAnsi="Verdana" w:cs="TimesNewRoman"/>
          <w:sz w:val="22"/>
          <w:szCs w:val="22"/>
        </w:rPr>
        <w:t xml:space="preserve">ystawienia faktury VAT będzie potwierdzenie należytego wykonania usługi wystawione przez Zamawiającego. </w:t>
      </w:r>
    </w:p>
    <w:p w14:paraId="14EC4B65" w14:textId="77777777" w:rsidR="00326366" w:rsidRPr="00D87239" w:rsidRDefault="00326366" w:rsidP="001942BB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imesNewRoman"/>
          <w:sz w:val="22"/>
          <w:szCs w:val="22"/>
        </w:rPr>
      </w:pPr>
    </w:p>
    <w:p w14:paraId="48152ABF" w14:textId="77777777"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="Verdana" w:eastAsia="TimesNewRoman" w:hAnsi="Verdana" w:cs="TimesNewRoman"/>
          <w:b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§</w:t>
      </w:r>
      <w:r w:rsidR="00B75426">
        <w:rPr>
          <w:rFonts w:ascii="Verdana" w:eastAsia="TimesNewRoman" w:hAnsi="Verdana" w:cs="TimesNewRoman"/>
          <w:sz w:val="22"/>
          <w:szCs w:val="22"/>
        </w:rPr>
        <w:t>5</w:t>
      </w:r>
    </w:p>
    <w:p w14:paraId="6F15BF0B" w14:textId="77777777" w:rsidR="00326366" w:rsidRPr="00D87239" w:rsidRDefault="00326366" w:rsidP="003C42D5">
      <w:pPr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>Zamawiający może żądać od Wykonawcy kar umownych za:</w:t>
      </w:r>
    </w:p>
    <w:p w14:paraId="304F0B26" w14:textId="77777777" w:rsidR="00326366" w:rsidRDefault="0024565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Każdy wypadek niepojawienia się pracownika </w:t>
      </w:r>
      <w:r w:rsidR="00EC357C">
        <w:rPr>
          <w:rFonts w:ascii="Verdana" w:eastAsia="TimesNewRoman" w:hAnsi="Verdana" w:cs="TimesNewRoman"/>
          <w:sz w:val="22"/>
          <w:szCs w:val="22"/>
        </w:rPr>
        <w:t>przeznaczonego do pełnienia służby, przy czym przez niepojawienie się pracownika rozumie się także pojawienie się pracownika spoza zespołu zaakceptowanego przez Zamawiającego, pojawienie się pracownika nieprzewidzianego w gra</w:t>
      </w:r>
      <w:r w:rsidR="00460CE9">
        <w:rPr>
          <w:rFonts w:ascii="Verdana" w:eastAsia="TimesNewRoman" w:hAnsi="Verdana" w:cs="TimesNewRoman"/>
          <w:sz w:val="22"/>
          <w:szCs w:val="22"/>
        </w:rPr>
        <w:t>fiku, bądź przybycie pracownika z opóźnienie</w:t>
      </w:r>
      <w:r w:rsidR="00B87A4A">
        <w:rPr>
          <w:rFonts w:ascii="Verdana" w:eastAsia="TimesNewRoman" w:hAnsi="Verdana" w:cs="TimesNewRoman"/>
          <w:sz w:val="22"/>
          <w:szCs w:val="22"/>
        </w:rPr>
        <w:t>m przekraczającym 15 minut – 2</w:t>
      </w:r>
      <w:r w:rsidR="00460CE9">
        <w:rPr>
          <w:rFonts w:ascii="Verdana" w:eastAsia="TimesNewRoman" w:hAnsi="Verdana" w:cs="TimesNewRoman"/>
          <w:sz w:val="22"/>
          <w:szCs w:val="22"/>
        </w:rPr>
        <w:t xml:space="preserve">00 zł za każdy przypadek. </w:t>
      </w:r>
    </w:p>
    <w:p w14:paraId="636B77E9" w14:textId="77777777" w:rsidR="00460CE9" w:rsidRDefault="00460CE9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Brak komunikatywnej znajomości języka angielskiego przez </w:t>
      </w:r>
      <w:r w:rsidR="005864DD">
        <w:rPr>
          <w:rFonts w:ascii="Verdana" w:eastAsia="TimesNewRoman" w:hAnsi="Verdana" w:cs="TimesNewRoman"/>
          <w:sz w:val="22"/>
          <w:szCs w:val="22"/>
        </w:rPr>
        <w:t>pracownika delegowanego do pracy na posterunka</w:t>
      </w:r>
      <w:r w:rsidR="00B87A4A">
        <w:rPr>
          <w:rFonts w:ascii="Verdana" w:eastAsia="TimesNewRoman" w:hAnsi="Verdana" w:cs="TimesNewRoman"/>
          <w:sz w:val="22"/>
          <w:szCs w:val="22"/>
        </w:rPr>
        <w:t>ch (moduł M1 oraz parking) – 2</w:t>
      </w:r>
      <w:r w:rsidR="005864DD">
        <w:rPr>
          <w:rFonts w:ascii="Verdana" w:eastAsia="TimesNewRoman" w:hAnsi="Verdana" w:cs="TimesNewRoman"/>
          <w:sz w:val="22"/>
          <w:szCs w:val="22"/>
        </w:rPr>
        <w:t xml:space="preserve">00 zł za każdy przypadek. </w:t>
      </w:r>
    </w:p>
    <w:p w14:paraId="2CE40DF2" w14:textId="77777777" w:rsidR="005864DD" w:rsidRDefault="00443502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Opóźnienie w pojawieniu się wyposażonego zgodnie z umową patrolu interwencyjnego po zgłoszeniu o którym </w:t>
      </w:r>
      <w:r w:rsidR="00B87A4A">
        <w:rPr>
          <w:rFonts w:ascii="Verdana" w:eastAsia="TimesNewRoman" w:hAnsi="Verdana" w:cs="TimesNewRoman"/>
          <w:sz w:val="22"/>
          <w:szCs w:val="22"/>
        </w:rPr>
        <w:t>mowa w §3 ust. 7 – 200</w:t>
      </w:r>
      <w:r w:rsidR="00795755">
        <w:rPr>
          <w:rFonts w:ascii="Verdana" w:eastAsia="TimesNewRoman" w:hAnsi="Verdana" w:cs="TimesNewRoman"/>
          <w:sz w:val="22"/>
          <w:szCs w:val="22"/>
        </w:rPr>
        <w:t xml:space="preserve"> zł za każdą minutę opóźnienia.</w:t>
      </w:r>
    </w:p>
    <w:p w14:paraId="43F7D0C2" w14:textId="77777777" w:rsidR="002E1D2C" w:rsidRDefault="002E1D2C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Niezgodny z umową ubiór pracowników - 100 zł za każdego pracownika. </w:t>
      </w:r>
    </w:p>
    <w:p w14:paraId="07BCD516" w14:textId="18F5DB22" w:rsidR="005851F2" w:rsidRPr="006F493B" w:rsidRDefault="005851F2" w:rsidP="006F493B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Verdana" w:eastAsia="TimesNewRoman" w:hAnsi="Verdana" w:cs="TimesNewRoman"/>
          <w:sz w:val="20"/>
          <w:szCs w:val="22"/>
        </w:rPr>
      </w:pPr>
      <w:r w:rsidRPr="006F493B">
        <w:rPr>
          <w:rFonts w:ascii="Verdana" w:hAnsi="Verdana"/>
          <w:sz w:val="22"/>
        </w:rPr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</w:t>
      </w:r>
      <w:r w:rsidRPr="006F493B">
        <w:rPr>
          <w:rFonts w:ascii="Verdana" w:hAnsi="Verdana"/>
          <w:sz w:val="22"/>
        </w:rPr>
        <w:lastRenderedPageBreak/>
        <w:t>o pracę osób wykonujących wskazane w §3 ust. 8</w:t>
      </w:r>
      <w:r w:rsidR="0029053B" w:rsidRPr="006F493B">
        <w:rPr>
          <w:rFonts w:ascii="Verdana" w:hAnsi="Verdana"/>
          <w:sz w:val="22"/>
        </w:rPr>
        <w:t xml:space="preserve"> </w:t>
      </w:r>
      <w:r w:rsidRPr="006F493B">
        <w:rPr>
          <w:rFonts w:ascii="Verdana" w:hAnsi="Verdana"/>
          <w:sz w:val="22"/>
        </w:rPr>
        <w:t xml:space="preserve"> czynności - w wysokości 100 zł za każdy rozpoczęty dzień opóźnienia liczony od terminu określonego w wezwaniu, o którym mowa w §</w:t>
      </w:r>
      <w:r w:rsidR="0029053B" w:rsidRPr="006F493B">
        <w:rPr>
          <w:rFonts w:ascii="Verdana" w:hAnsi="Verdana"/>
          <w:sz w:val="22"/>
        </w:rPr>
        <w:t>3</w:t>
      </w:r>
      <w:r w:rsidRPr="006F493B">
        <w:rPr>
          <w:rFonts w:ascii="Verdana" w:hAnsi="Verdana"/>
          <w:sz w:val="22"/>
        </w:rPr>
        <w:t xml:space="preserve"> ust. </w:t>
      </w:r>
      <w:r w:rsidR="0029053B" w:rsidRPr="006F493B">
        <w:rPr>
          <w:rFonts w:ascii="Verdana" w:hAnsi="Verdana"/>
          <w:sz w:val="22"/>
        </w:rPr>
        <w:t>10</w:t>
      </w:r>
      <w:r w:rsidRPr="006F493B">
        <w:rPr>
          <w:rFonts w:ascii="Verdana" w:hAnsi="Verdana"/>
          <w:sz w:val="22"/>
        </w:rPr>
        <w:t>.</w:t>
      </w:r>
    </w:p>
    <w:p w14:paraId="784F6580" w14:textId="0A973366" w:rsidR="00EE1E39" w:rsidRPr="00EE1E39" w:rsidRDefault="00EE1E39" w:rsidP="006F493B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Verdana" w:eastAsia="TimesNewRoman" w:hAnsi="Verdana" w:cs="TimesNewRoman"/>
          <w:sz w:val="22"/>
          <w:szCs w:val="22"/>
        </w:rPr>
      </w:pPr>
      <w:r w:rsidRPr="006F493B">
        <w:rPr>
          <w:rFonts w:ascii="Verdana" w:eastAsia="TimesNewRoman" w:hAnsi="Verdana" w:cs="TimesNewRoman"/>
          <w:sz w:val="22"/>
          <w:szCs w:val="22"/>
        </w:rPr>
        <w:t>niezłożenie dokumentu, o którym mowa w §8 ust. 2 w wyznaczonym terminie</w:t>
      </w:r>
      <w:r>
        <w:rPr>
          <w:rFonts w:ascii="Verdana" w:eastAsia="TimesNewRoman" w:hAnsi="Verdana" w:cs="TimesNewRoman"/>
          <w:sz w:val="22"/>
          <w:szCs w:val="22"/>
        </w:rPr>
        <w:t xml:space="preserve"> w wysokości 100 zł za każdy dzień opóźnienia.</w:t>
      </w:r>
    </w:p>
    <w:p w14:paraId="15108622" w14:textId="419B7E64" w:rsidR="00326366" w:rsidRPr="00D87239" w:rsidRDefault="00326366" w:rsidP="003C42D5">
      <w:pPr>
        <w:pStyle w:val="Akapitzlist"/>
        <w:numPr>
          <w:ilvl w:val="2"/>
          <w:numId w:val="1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Odstąpienie od całości lub niewykonanej części umowy z przyczyn </w:t>
      </w:r>
      <w:r w:rsidR="006F493B">
        <w:rPr>
          <w:rFonts w:ascii="Verdana" w:eastAsia="TimesNewRoman" w:hAnsi="Verdana" w:cs="TimesNewRoman"/>
          <w:sz w:val="22"/>
          <w:szCs w:val="22"/>
        </w:rPr>
        <w:t>zawinionych</w:t>
      </w:r>
      <w:r w:rsidR="00190584">
        <w:rPr>
          <w:rFonts w:ascii="Verdana" w:eastAsia="TimesNewRoman" w:hAnsi="Verdana" w:cs="TimesNewRoman"/>
          <w:sz w:val="22"/>
          <w:szCs w:val="22"/>
        </w:rPr>
        <w:t xml:space="preserve"> przez</w:t>
      </w:r>
      <w:r w:rsidR="00EC46CE">
        <w:rPr>
          <w:rFonts w:ascii="Verdana" w:eastAsia="TimesNewRoman" w:hAnsi="Verdana" w:cs="TimesNewRoman"/>
          <w:sz w:val="22"/>
          <w:szCs w:val="22"/>
        </w:rPr>
        <w:t xml:space="preserve"> Wykonawc</w:t>
      </w:r>
      <w:r w:rsidR="00190584">
        <w:rPr>
          <w:rFonts w:ascii="Verdana" w:eastAsia="TimesNewRoman" w:hAnsi="Verdana" w:cs="TimesNewRoman"/>
          <w:sz w:val="22"/>
          <w:szCs w:val="22"/>
        </w:rPr>
        <w:t>ę</w:t>
      </w:r>
      <w:r w:rsidR="00EC46CE">
        <w:rPr>
          <w:rFonts w:ascii="Verdana" w:eastAsia="TimesNewRoman" w:hAnsi="Verdana" w:cs="TimesNewRoman"/>
          <w:sz w:val="22"/>
          <w:szCs w:val="22"/>
        </w:rPr>
        <w:t xml:space="preserve"> w wysokości 2</w:t>
      </w:r>
      <w:r w:rsidRPr="00D87239">
        <w:rPr>
          <w:rFonts w:ascii="Verdana" w:eastAsia="TimesNewRoman" w:hAnsi="Verdana" w:cs="TimesNewRoman"/>
          <w:sz w:val="22"/>
          <w:szCs w:val="22"/>
        </w:rPr>
        <w:t xml:space="preserve">0 % wynagrodzenia brutto określonego w § 4 ust.1. </w:t>
      </w:r>
    </w:p>
    <w:p w14:paraId="550F7F7E" w14:textId="12668CF8" w:rsidR="00190584" w:rsidRPr="006F493B" w:rsidRDefault="00190584" w:rsidP="00190584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 xml:space="preserve">Zastrzega się karę umowną na rzecz Wykonawcy za </w:t>
      </w:r>
      <w:r w:rsidRPr="00190584">
        <w:rPr>
          <w:rFonts w:ascii="Verdana" w:eastAsia="TimesNewRoman" w:hAnsi="Verdana" w:cs="TimesNewRoman"/>
          <w:sz w:val="22"/>
          <w:szCs w:val="22"/>
        </w:rPr>
        <w:t>o</w:t>
      </w:r>
      <w:r w:rsidRPr="006F493B">
        <w:rPr>
          <w:rFonts w:ascii="Verdana" w:eastAsia="TimesNewRoman" w:hAnsi="Verdana" w:cs="TimesNewRoman"/>
          <w:sz w:val="22"/>
          <w:szCs w:val="22"/>
        </w:rPr>
        <w:t xml:space="preserve">dstąpienie od całości lub niewykonanej części umowy z przyczyn </w:t>
      </w:r>
      <w:r>
        <w:rPr>
          <w:rFonts w:ascii="Verdana" w:eastAsia="TimesNewRoman" w:hAnsi="Verdana" w:cs="TimesNewRoman"/>
          <w:sz w:val="22"/>
          <w:szCs w:val="22"/>
        </w:rPr>
        <w:t>zawinionych</w:t>
      </w:r>
      <w:r w:rsidRPr="006F493B">
        <w:rPr>
          <w:rFonts w:ascii="Verdana" w:eastAsia="TimesNewRoman" w:hAnsi="Verdana" w:cs="TimesNewRoman"/>
          <w:sz w:val="22"/>
          <w:szCs w:val="22"/>
        </w:rPr>
        <w:t xml:space="preserve"> od </w:t>
      </w:r>
      <w:r>
        <w:rPr>
          <w:rFonts w:ascii="Verdana" w:eastAsia="TimesNewRoman" w:hAnsi="Verdana" w:cs="TimesNewRoman"/>
          <w:sz w:val="22"/>
          <w:szCs w:val="22"/>
        </w:rPr>
        <w:t xml:space="preserve">Zamawiającego </w:t>
      </w:r>
      <w:r w:rsidRPr="006F493B">
        <w:rPr>
          <w:rFonts w:ascii="Verdana" w:eastAsia="TimesNewRoman" w:hAnsi="Verdana" w:cs="TimesNewRoman"/>
          <w:sz w:val="22"/>
          <w:szCs w:val="22"/>
        </w:rPr>
        <w:t xml:space="preserve">w wysokości 20 % wynagrodzenia </w:t>
      </w:r>
      <w:r w:rsidR="006F493B">
        <w:rPr>
          <w:rFonts w:ascii="Verdana" w:eastAsia="TimesNewRoman" w:hAnsi="Verdana" w:cs="TimesNewRoman"/>
          <w:sz w:val="22"/>
          <w:szCs w:val="22"/>
        </w:rPr>
        <w:t>brutto określonego w § 4 ust.1.</w:t>
      </w:r>
    </w:p>
    <w:p w14:paraId="35F69028" w14:textId="77777777" w:rsidR="00326366" w:rsidRPr="00D87239" w:rsidRDefault="007315E2" w:rsidP="0079794F">
      <w:pPr>
        <w:pStyle w:val="Akapitzlist"/>
        <w:numPr>
          <w:ilvl w:val="0"/>
          <w:numId w:val="1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Zamawiający zastrzega</w:t>
      </w:r>
      <w:r w:rsidR="00326366" w:rsidRPr="00D87239">
        <w:rPr>
          <w:rFonts w:ascii="Verdana" w:eastAsia="TimesNewRoman" w:hAnsi="Verdana" w:cs="TimesNewRoman"/>
          <w:sz w:val="22"/>
          <w:szCs w:val="22"/>
        </w:rPr>
        <w:t xml:space="preserve"> sobie prawo dochodzenia odszkodowania uzupełniającego na zasadach ogólnych.</w:t>
      </w:r>
    </w:p>
    <w:p w14:paraId="4F052526" w14:textId="77777777" w:rsidR="00326366" w:rsidRPr="00D87239" w:rsidRDefault="00326366" w:rsidP="0079794F">
      <w:pPr>
        <w:tabs>
          <w:tab w:val="left" w:pos="851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eastAsia="TimesNewRoman" w:hAnsi="Verdana" w:cs="TimesNewRoman"/>
          <w:sz w:val="22"/>
          <w:szCs w:val="22"/>
        </w:rPr>
      </w:pPr>
      <w:r w:rsidRPr="00D87239">
        <w:rPr>
          <w:rFonts w:ascii="Verdana" w:eastAsia="TimesNewRoman" w:hAnsi="Verdana" w:cs="TimesNewRoman"/>
          <w:sz w:val="22"/>
          <w:szCs w:val="22"/>
        </w:rPr>
        <w:t xml:space="preserve"> </w:t>
      </w:r>
    </w:p>
    <w:p w14:paraId="136EFBBF" w14:textId="77777777" w:rsidR="00326366" w:rsidRPr="00D87239" w:rsidRDefault="003F725A" w:rsidP="0079794F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eastAsia="TimesNewRoman" w:hAnsi="Verdana" w:cs="TimesNewRoman"/>
          <w:sz w:val="22"/>
          <w:szCs w:val="22"/>
        </w:rPr>
      </w:pPr>
      <w:r>
        <w:rPr>
          <w:rFonts w:ascii="Verdana" w:eastAsia="TimesNewRoman" w:hAnsi="Verdana" w:cs="TimesNewRoman"/>
          <w:sz w:val="22"/>
          <w:szCs w:val="22"/>
        </w:rPr>
        <w:t>§6</w:t>
      </w:r>
    </w:p>
    <w:p w14:paraId="4D8C3D62" w14:textId="033AB4DA" w:rsidR="00326366" w:rsidRPr="0008137A" w:rsidRDefault="00326366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08137A">
        <w:rPr>
          <w:rFonts w:ascii="Verdana" w:hAnsi="Verdana"/>
          <w:sz w:val="22"/>
          <w:szCs w:val="22"/>
        </w:rPr>
        <w:t xml:space="preserve">Odstąpienie od </w:t>
      </w:r>
      <w:r w:rsidR="008F7D59">
        <w:rPr>
          <w:rFonts w:ascii="Verdana" w:hAnsi="Verdana"/>
          <w:sz w:val="22"/>
          <w:szCs w:val="22"/>
        </w:rPr>
        <w:t>umowy może nastąpić w terminie</w:t>
      </w:r>
      <w:r w:rsidR="0027388D">
        <w:rPr>
          <w:rFonts w:ascii="Verdana" w:hAnsi="Verdana"/>
          <w:sz w:val="22"/>
          <w:szCs w:val="22"/>
        </w:rPr>
        <w:t xml:space="preserve"> 3</w:t>
      </w:r>
      <w:r w:rsidRPr="0008137A">
        <w:rPr>
          <w:rFonts w:ascii="Verdana" w:hAnsi="Verdana"/>
          <w:sz w:val="22"/>
          <w:szCs w:val="22"/>
        </w:rPr>
        <w:t>0 dni od dnia zaistnienia przesłanek do odstąpienia</w:t>
      </w:r>
      <w:r w:rsidR="006D3ADE">
        <w:rPr>
          <w:rFonts w:ascii="Verdana" w:hAnsi="Verdana"/>
          <w:sz w:val="22"/>
          <w:szCs w:val="22"/>
        </w:rPr>
        <w:t xml:space="preserve"> z powodów określonych w art. 145 ustawy Prawo zamówień publicznych.</w:t>
      </w:r>
    </w:p>
    <w:p w14:paraId="181BC03B" w14:textId="77777777" w:rsidR="0008137A" w:rsidRPr="0008137A" w:rsidRDefault="0008137A" w:rsidP="00EF5DAE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Zamawiającemu przysługuje prawo do rozwiązania niniejszej umowy z zachowaniem jednomiesięcznego okresu wypowiedzenia, ze skutkiem na koniec miesiąca kalendarzowego. </w:t>
      </w:r>
    </w:p>
    <w:p w14:paraId="7BAA52EC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03C307A" w14:textId="77777777" w:rsidR="00326366" w:rsidRPr="00DE1256" w:rsidRDefault="003F725A" w:rsidP="0079794F">
      <w:pPr>
        <w:spacing w:line="360" w:lineRule="auto"/>
        <w:ind w:left="360"/>
        <w:jc w:val="center"/>
        <w:rPr>
          <w:rFonts w:ascii="Verdana" w:hAnsi="Verdana"/>
          <w:sz w:val="22"/>
          <w:szCs w:val="22"/>
        </w:rPr>
      </w:pPr>
      <w:r w:rsidRPr="00DE1256">
        <w:rPr>
          <w:rFonts w:ascii="Verdana" w:hAnsi="Verdana"/>
          <w:sz w:val="22"/>
          <w:szCs w:val="22"/>
        </w:rPr>
        <w:t>§7</w:t>
      </w:r>
    </w:p>
    <w:p w14:paraId="301CA531" w14:textId="32FBBF00" w:rsidR="00EF5DAE" w:rsidRPr="00DE1256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 w:rsidRPr="00DE1256">
        <w:rPr>
          <w:rFonts w:ascii="Verdana" w:hAnsi="Verdana"/>
          <w:sz w:val="22"/>
          <w:szCs w:val="22"/>
        </w:rPr>
        <w:t xml:space="preserve">Wykonawca wniósł zabezpieczenie należytego wykonania umowy w wysokości </w:t>
      </w:r>
      <w:r w:rsidR="00FA0B8A">
        <w:rPr>
          <w:rFonts w:ascii="Verdana" w:hAnsi="Verdana"/>
          <w:sz w:val="22"/>
          <w:szCs w:val="22"/>
        </w:rPr>
        <w:t>____________</w:t>
      </w:r>
      <w:r w:rsidRPr="00DE1256">
        <w:rPr>
          <w:rFonts w:ascii="Verdana" w:hAnsi="Verdana"/>
          <w:sz w:val="22"/>
          <w:szCs w:val="22"/>
        </w:rPr>
        <w:t xml:space="preserve"> w formie</w:t>
      </w:r>
      <w:r w:rsidR="00F13604" w:rsidRPr="00DE1256">
        <w:rPr>
          <w:rFonts w:ascii="Verdana" w:hAnsi="Verdana"/>
          <w:sz w:val="22"/>
          <w:szCs w:val="22"/>
        </w:rPr>
        <w:t xml:space="preserve"> </w:t>
      </w:r>
      <w:r w:rsidR="00652BD7">
        <w:rPr>
          <w:rFonts w:ascii="Verdana" w:hAnsi="Verdana"/>
          <w:sz w:val="22"/>
          <w:szCs w:val="22"/>
        </w:rPr>
        <w:t>…………………………</w:t>
      </w:r>
    </w:p>
    <w:p w14:paraId="55FA1FB7" w14:textId="77777777" w:rsidR="00EF5DAE" w:rsidRDefault="00EF5DAE" w:rsidP="00EF5DAE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360" w:lineRule="auto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Zabezpieczenie zostanie zwrócone w terminie 30 dni od dnia zakończenia obowiązywania umowy, pod warunkiem prawidłowego jej wykonania. </w:t>
      </w:r>
    </w:p>
    <w:p w14:paraId="779FA44A" w14:textId="77777777" w:rsidR="004B3150" w:rsidRDefault="004B3150" w:rsidP="004B3150">
      <w:pPr>
        <w:spacing w:line="360" w:lineRule="auto"/>
        <w:ind w:left="-76"/>
        <w:jc w:val="both"/>
        <w:rPr>
          <w:rFonts w:ascii="Verdana" w:hAnsi="Verdana"/>
          <w:sz w:val="22"/>
          <w:szCs w:val="22"/>
        </w:rPr>
      </w:pPr>
    </w:p>
    <w:p w14:paraId="426EB1E7" w14:textId="77777777" w:rsidR="004B3150" w:rsidRDefault="004B3150" w:rsidP="004B3150">
      <w:pPr>
        <w:spacing w:line="360" w:lineRule="auto"/>
        <w:ind w:left="-7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§8</w:t>
      </w:r>
    </w:p>
    <w:p w14:paraId="2BABD10C" w14:textId="3AC2AF49" w:rsidR="004B3150" w:rsidRDefault="004B3150" w:rsidP="008D417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Wykonawca w toku realizacji umowy zobowiązany jest do posiadania polisy ubezpieczenia od odpowiedzialności cywilnej </w:t>
      </w:r>
      <w:r w:rsidR="00431618" w:rsidRPr="009C72C6">
        <w:rPr>
          <w:rFonts w:ascii="Verdana" w:hAnsi="Verdana"/>
          <w:sz w:val="22"/>
          <w:szCs w:val="22"/>
        </w:rPr>
        <w:t>w zakresie prowadzonej działalności związanej z przedmiotem zamówienia</w:t>
      </w:r>
      <w:r w:rsidR="00431618" w:rsidDel="004316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wysokości min. </w:t>
      </w:r>
      <w:r w:rsidR="00652BD7">
        <w:rPr>
          <w:rFonts w:ascii="Verdana" w:hAnsi="Verdana"/>
          <w:sz w:val="22"/>
          <w:szCs w:val="22"/>
        </w:rPr>
        <w:t>1.0</w:t>
      </w:r>
      <w:r>
        <w:rPr>
          <w:rFonts w:ascii="Verdana" w:hAnsi="Verdana"/>
          <w:sz w:val="22"/>
          <w:szCs w:val="22"/>
        </w:rPr>
        <w:t>00.000 zł.</w:t>
      </w:r>
    </w:p>
    <w:p w14:paraId="797F82F0" w14:textId="77777777" w:rsidR="004B3150" w:rsidRPr="004B3150" w:rsidRDefault="004B3150" w:rsidP="004B3150">
      <w:pPr>
        <w:pStyle w:val="Akapitzlist"/>
        <w:numPr>
          <w:ilvl w:val="0"/>
          <w:numId w:val="3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 przypadku wygaśnięcia dotychczasowej polisy Wykonawca zobowiązany jest do przedłożenia nowej polisy na co najmniej 7 dni przez terminem wygaśnięcia obecnej polisy.</w:t>
      </w:r>
    </w:p>
    <w:p w14:paraId="2BCF1944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30904B8" w14:textId="77777777"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§9</w:t>
      </w:r>
    </w:p>
    <w:p w14:paraId="4C06D777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66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przypadkach przewidzianych w umowie dopuszcza się wprowadzenie zmian za zgodą stron umowy.</w:t>
      </w:r>
    </w:p>
    <w:p w14:paraId="3D84DB27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Zmiany mogą być inicjowane przez Zamawiającego lub przez Wykonawcę.</w:t>
      </w:r>
    </w:p>
    <w:p w14:paraId="2CD848BA" w14:textId="77777777" w:rsidR="00326366" w:rsidRPr="00D87239" w:rsidRDefault="00326366" w:rsidP="0079794F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Dopuszczalne jest dokonanie zmian umowy:</w:t>
      </w:r>
    </w:p>
    <w:p w14:paraId="445ECF9B" w14:textId="77777777" w:rsidR="00326366" w:rsidRPr="00D87239" w:rsidRDefault="00326366" w:rsidP="0079794F">
      <w:pPr>
        <w:numPr>
          <w:ilvl w:val="1"/>
          <w:numId w:val="19"/>
        </w:numPr>
        <w:tabs>
          <w:tab w:val="clear" w:pos="1440"/>
          <w:tab w:val="num" w:pos="85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iCs/>
          <w:sz w:val="22"/>
          <w:szCs w:val="22"/>
        </w:rPr>
        <w:t xml:space="preserve">jeżeli zmiana umowy dotyczyć będzie zmiany składu osobowego </w:t>
      </w:r>
      <w:r w:rsidRPr="00D87239">
        <w:rPr>
          <w:rFonts w:ascii="Verdana" w:hAnsi="Verdana"/>
          <w:sz w:val="22"/>
          <w:szCs w:val="22"/>
        </w:rPr>
        <w:t>przedstawicieli stron</w:t>
      </w:r>
    </w:p>
    <w:p w14:paraId="6E8C23F1" w14:textId="77777777" w:rsidR="00326366" w:rsidRPr="00D87239" w:rsidRDefault="00326366" w:rsidP="0079794F">
      <w:pPr>
        <w:numPr>
          <w:ilvl w:val="0"/>
          <w:numId w:val="19"/>
        </w:numPr>
        <w:tabs>
          <w:tab w:val="num" w:pos="0"/>
        </w:tabs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D87239">
        <w:rPr>
          <w:rFonts w:ascii="Verdana" w:hAnsi="Verdana"/>
          <w:sz w:val="22"/>
          <w:szCs w:val="22"/>
        </w:rPr>
        <w:t xml:space="preserve">Do każdej propozycji zmiany, inicjujący zmianę przedstawi: </w:t>
      </w:r>
    </w:p>
    <w:p w14:paraId="114BCDDD" w14:textId="77777777"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98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opis propozycji zmiany, w tym wpływ na terminy wykonania,</w:t>
      </w:r>
    </w:p>
    <w:p w14:paraId="24254DC3" w14:textId="77777777" w:rsidR="00326366" w:rsidRPr="00D87239" w:rsidRDefault="00326366" w:rsidP="009C1261">
      <w:pPr>
        <w:numPr>
          <w:ilvl w:val="3"/>
          <w:numId w:val="19"/>
        </w:numPr>
        <w:tabs>
          <w:tab w:val="clear" w:pos="2880"/>
          <w:tab w:val="num" w:pos="1620"/>
        </w:tabs>
        <w:spacing w:line="360" w:lineRule="auto"/>
        <w:ind w:left="1980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uzasadnienie zmiany,</w:t>
      </w:r>
    </w:p>
    <w:p w14:paraId="10CBC29C" w14:textId="77777777" w:rsidR="008F7D59" w:rsidRDefault="008F7D59" w:rsidP="008F7D5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przypadku zmiany: </w:t>
      </w:r>
    </w:p>
    <w:p w14:paraId="73F59184" w14:textId="141749FF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1) stawki podatku od towarów i usług,</w:t>
      </w:r>
    </w:p>
    <w:p w14:paraId="2EDC73A9" w14:textId="5C7E8A4F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2) wysokości minimalnego wynagrodzenia za pracę ustalonego na podstawie art. 2 ust. 3-5 ustawy z dnia 10 października 2002 r. o minimalnym wynagrodzeniu za pracę,</w:t>
      </w:r>
    </w:p>
    <w:p w14:paraId="5A4DD3DD" w14:textId="7D8CEE42" w:rsidR="008F7D59" w:rsidRPr="008F7D59" w:rsidRDefault="008F7D59" w:rsidP="00E82B43">
      <w:pPr>
        <w:pStyle w:val="Akapitzlist"/>
        <w:spacing w:line="360" w:lineRule="auto"/>
        <w:ind w:left="1418" w:hanging="425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>3) zasad podlegania ubezpieczeniom społecznym lub ubezpieczeniu zdrowotnemu lub wysokości stawki składki na ubezpieczenia społeczne lub zdrowotne</w:t>
      </w:r>
    </w:p>
    <w:p w14:paraId="76C5AB56" w14:textId="77777777" w:rsidR="008F7D59" w:rsidRPr="008F7D59" w:rsidRDefault="008F7D59" w:rsidP="00E82B43">
      <w:pPr>
        <w:spacing w:line="360" w:lineRule="auto"/>
        <w:ind w:left="708"/>
        <w:jc w:val="both"/>
        <w:rPr>
          <w:rFonts w:ascii="Verdana" w:hAnsi="Verdana"/>
          <w:sz w:val="22"/>
          <w:szCs w:val="22"/>
        </w:rPr>
      </w:pPr>
      <w:r w:rsidRPr="008F7D59">
        <w:rPr>
          <w:rFonts w:ascii="Verdana" w:hAnsi="Verdana"/>
          <w:sz w:val="22"/>
          <w:szCs w:val="22"/>
        </w:rPr>
        <w:t xml:space="preserve">jeżeli zmiany te będą miały wpływ na koszty wykonania zamówienia przez </w:t>
      </w:r>
      <w:r w:rsidR="00E82B43">
        <w:rPr>
          <w:rFonts w:ascii="Verdana" w:hAnsi="Verdana"/>
          <w:sz w:val="22"/>
          <w:szCs w:val="22"/>
        </w:rPr>
        <w:t xml:space="preserve">wykonawcę, Wykonawca może zwrócić się do Zamawiającego z wnioskiem o zmianę wynagrodzenia. W przypadku gdy Zamawiający uzna wniosek za zasadny strony podejmą negocjacje w celu zmiany wysokości wynagrodzenia Wykonawcy. </w:t>
      </w:r>
    </w:p>
    <w:p w14:paraId="184AEB38" w14:textId="77777777" w:rsidR="00D87934" w:rsidRDefault="00D87934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0D2E8941" w14:textId="77777777"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§10</w:t>
      </w:r>
    </w:p>
    <w:p w14:paraId="4D544825" w14:textId="77777777"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Wszelkie zmiany i uzupełnienia niniejszej umowy oraz załączników, stanowiących integralną części umowy dla swojej ważności wymagają pisemnego aneksu.</w:t>
      </w:r>
    </w:p>
    <w:p w14:paraId="3560A2DC" w14:textId="77777777" w:rsidR="00326366" w:rsidRPr="00D87239" w:rsidRDefault="00326366" w:rsidP="0079794F">
      <w:pPr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lastRenderedPageBreak/>
        <w:t xml:space="preserve">Wszelkie oświadczenia, uzgodnienia, powiadomienia, żądania stron będą sporządzane w języku polskim i będą doręczane listem poleconym, kurierem lub osobiście na adresy podane poniżej:   </w:t>
      </w:r>
    </w:p>
    <w:p w14:paraId="5754AF95" w14:textId="77777777" w:rsidR="00326366" w:rsidRPr="00D87239" w:rsidRDefault="00326366" w:rsidP="0079794F">
      <w:pPr>
        <w:numPr>
          <w:ilvl w:val="0"/>
          <w:numId w:val="18"/>
        </w:numPr>
        <w:tabs>
          <w:tab w:val="num" w:pos="709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Wykonawcy:</w:t>
      </w:r>
    </w:p>
    <w:p w14:paraId="66E0C2EA" w14:textId="77777777" w:rsidR="00326366" w:rsidRPr="00D87239" w:rsidRDefault="00326366" w:rsidP="00FA0B8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Do rąk:  </w:t>
      </w:r>
      <w:r w:rsidR="00FA0B8A">
        <w:rPr>
          <w:rFonts w:ascii="Verdana" w:hAnsi="Verdana"/>
          <w:sz w:val="22"/>
          <w:szCs w:val="22"/>
        </w:rPr>
        <w:t>____________________________</w:t>
      </w:r>
    </w:p>
    <w:p w14:paraId="57A27867" w14:textId="77777777" w:rsidR="00326366" w:rsidRPr="00D87239" w:rsidRDefault="00326366" w:rsidP="0079794F">
      <w:pPr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dla Zamawiającego:</w:t>
      </w:r>
    </w:p>
    <w:p w14:paraId="0EF1E8C1" w14:textId="68026834" w:rsidR="00326366" w:rsidRPr="00D87239" w:rsidRDefault="00EA2F1D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rąk:</w:t>
      </w:r>
      <w:r w:rsidR="00847A97">
        <w:rPr>
          <w:rFonts w:ascii="Verdana" w:hAnsi="Verdana"/>
          <w:sz w:val="22"/>
          <w:szCs w:val="22"/>
        </w:rPr>
        <w:t xml:space="preserve"> Centrum </w:t>
      </w:r>
      <w:proofErr w:type="spellStart"/>
      <w:r w:rsidR="00847A97">
        <w:rPr>
          <w:rFonts w:ascii="Verdana" w:hAnsi="Verdana"/>
          <w:sz w:val="22"/>
          <w:szCs w:val="22"/>
        </w:rPr>
        <w:t>Kulturalno</w:t>
      </w:r>
      <w:proofErr w:type="spellEnd"/>
      <w:r w:rsidR="00847A97">
        <w:rPr>
          <w:rFonts w:ascii="Verdana" w:hAnsi="Verdana"/>
          <w:sz w:val="22"/>
          <w:szCs w:val="22"/>
        </w:rPr>
        <w:t>–</w:t>
      </w:r>
      <w:r w:rsidR="00326366" w:rsidRPr="00D87239">
        <w:rPr>
          <w:rFonts w:ascii="Verdana" w:hAnsi="Verdana"/>
          <w:sz w:val="22"/>
          <w:szCs w:val="22"/>
        </w:rPr>
        <w:t>Kongresowe Jordanki</w:t>
      </w:r>
    </w:p>
    <w:p w14:paraId="717AE5B7" w14:textId="77777777" w:rsidR="00326366" w:rsidRPr="00D87239" w:rsidRDefault="00FE3CBF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Adres: 87-100  Toruń, </w:t>
      </w:r>
      <w:r w:rsidR="003D6999">
        <w:rPr>
          <w:rFonts w:ascii="Verdana" w:hAnsi="Verdana"/>
          <w:sz w:val="22"/>
          <w:szCs w:val="22"/>
        </w:rPr>
        <w:t>Aleja Solidarności 1-3</w:t>
      </w:r>
      <w:r w:rsidR="00326366" w:rsidRPr="00D87239">
        <w:rPr>
          <w:rFonts w:ascii="Verdana" w:hAnsi="Verdana"/>
          <w:sz w:val="22"/>
          <w:szCs w:val="22"/>
        </w:rPr>
        <w:t>,</w:t>
      </w:r>
    </w:p>
    <w:p w14:paraId="12CB80C3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17863E" w14:textId="77777777" w:rsidR="007061DF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z zastrzeżeniem, że Strony mogą także doręczać oświadczenia, uzgodnienia, powiadomienia, żądania stron na adres: e-mail Zamawiającego: </w:t>
      </w:r>
      <w:hyperlink r:id="rId9" w:history="1">
        <w:r w:rsidRPr="00D87239">
          <w:rPr>
            <w:rStyle w:val="Hipercze"/>
            <w:rFonts w:ascii="Verdana" w:hAnsi="Verdana"/>
            <w:color w:val="auto"/>
            <w:sz w:val="22"/>
            <w:szCs w:val="22"/>
          </w:rPr>
          <w:t>biuro@jordanki.torun.pl</w:t>
        </w:r>
      </w:hyperlink>
      <w:r w:rsidRPr="00D87239">
        <w:rPr>
          <w:rFonts w:ascii="Verdana" w:hAnsi="Verdana"/>
        </w:rPr>
        <w:t xml:space="preserve"> </w:t>
      </w:r>
      <w:r w:rsidRPr="00D87239">
        <w:rPr>
          <w:rFonts w:ascii="Verdana" w:hAnsi="Verdana"/>
          <w:sz w:val="22"/>
          <w:szCs w:val="22"/>
        </w:rPr>
        <w:t>i adres e-mail Wykonawcy:</w:t>
      </w:r>
      <w:r w:rsidR="007061DF">
        <w:rPr>
          <w:rFonts w:ascii="Verdana" w:hAnsi="Verdana"/>
          <w:sz w:val="22"/>
          <w:szCs w:val="22"/>
        </w:rPr>
        <w:t xml:space="preserve">  </w:t>
      </w:r>
      <w:r w:rsidR="003D6999" w:rsidRPr="003D6999">
        <w:rPr>
          <w:rFonts w:ascii="Arial" w:hAnsi="Arial" w:cs="Arial"/>
          <w:b/>
          <w:bCs/>
          <w:i/>
          <w:iCs/>
          <w:color w:val="808080"/>
          <w:sz w:val="21"/>
          <w:szCs w:val="21"/>
          <w:bdr w:val="none" w:sz="0" w:space="0" w:color="auto" w:frame="1"/>
        </w:rPr>
        <w:t xml:space="preserve"> </w:t>
      </w:r>
      <w:hyperlink r:id="rId10" w:history="1">
        <w:r w:rsidR="00FA0B8A">
          <w:rPr>
            <w:rStyle w:val="Hipercze"/>
            <w:rFonts w:ascii="Verdana" w:hAnsi="Verdana"/>
            <w:sz w:val="22"/>
            <w:szCs w:val="22"/>
          </w:rPr>
          <w:t>_______________</w:t>
        </w:r>
      </w:hyperlink>
    </w:p>
    <w:p w14:paraId="3585C45A" w14:textId="77777777" w:rsidR="00326366" w:rsidRPr="00D87239" w:rsidRDefault="00326366" w:rsidP="007061D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lub</w:t>
      </w:r>
      <w:r w:rsidR="003D6999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fax. Wykonawcy:</w:t>
      </w:r>
      <w:r w:rsidR="003D6999" w:rsidRPr="003D6999">
        <w:rPr>
          <w:rFonts w:ascii="Verdana" w:hAnsi="Verdana"/>
          <w:sz w:val="22"/>
          <w:szCs w:val="22"/>
        </w:rPr>
        <w:t xml:space="preserve"> </w:t>
      </w:r>
      <w:r w:rsidR="00FA0B8A">
        <w:rPr>
          <w:rFonts w:ascii="Verdana" w:hAnsi="Verdana"/>
          <w:sz w:val="22"/>
          <w:szCs w:val="22"/>
        </w:rPr>
        <w:t>_________________</w:t>
      </w:r>
      <w:r w:rsidRPr="00D87239">
        <w:rPr>
          <w:rFonts w:ascii="Verdana" w:hAnsi="Verdana"/>
          <w:sz w:val="22"/>
          <w:szCs w:val="22"/>
        </w:rPr>
        <w:t xml:space="preserve">, 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ze skutkiem na dzień wysłania poczty e-mail lub faxu przez Strony pod warunkiem, że zo</w:t>
      </w:r>
      <w:r w:rsidR="00FA0B8A">
        <w:rPr>
          <w:rFonts w:ascii="Verdana" w:hAnsi="Verdana"/>
          <w:sz w:val="22"/>
          <w:szCs w:val="22"/>
        </w:rPr>
        <w:t>stanie ona wysłana do godziny 18</w:t>
      </w:r>
      <w:r w:rsidRPr="00D87239">
        <w:rPr>
          <w:rFonts w:ascii="Verdana" w:hAnsi="Verdana"/>
          <w:sz w:val="22"/>
          <w:szCs w:val="22"/>
        </w:rPr>
        <w:t>.00 czasu polskiego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>w dniu roboczym</w:t>
      </w:r>
      <w:r w:rsidR="007061DF">
        <w:rPr>
          <w:rFonts w:ascii="Verdana" w:hAnsi="Verdana"/>
          <w:sz w:val="22"/>
          <w:szCs w:val="22"/>
        </w:rPr>
        <w:t xml:space="preserve"> </w:t>
      </w:r>
      <w:r w:rsidRPr="00D87239">
        <w:rPr>
          <w:rFonts w:ascii="Verdana" w:hAnsi="Verdana"/>
          <w:sz w:val="22"/>
          <w:szCs w:val="22"/>
        </w:rPr>
        <w:t xml:space="preserve">i potwierdzona listem poleconym nadanym najpóźniej następnego dnia roboczego.        </w:t>
      </w:r>
    </w:p>
    <w:p w14:paraId="67CA83A4" w14:textId="77777777"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W przypadku nadania korespondencji na inny adres uważa się, że została ona doręczona z chwilą dostarczenia na adres wymieniony w ust. 2. </w:t>
      </w:r>
    </w:p>
    <w:p w14:paraId="5F290756" w14:textId="77777777" w:rsidR="00326366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W sprawach nieuregulowanych niniej</w:t>
      </w:r>
      <w:r w:rsidR="00EF5DAE">
        <w:rPr>
          <w:rFonts w:ascii="Verdana" w:hAnsi="Verdana"/>
          <w:sz w:val="22"/>
          <w:szCs w:val="22"/>
        </w:rPr>
        <w:t>szą umową stosuje się przepisy K</w:t>
      </w:r>
      <w:r w:rsidRPr="00D87239">
        <w:rPr>
          <w:rFonts w:ascii="Verdana" w:hAnsi="Verdana"/>
          <w:sz w:val="22"/>
          <w:szCs w:val="22"/>
        </w:rPr>
        <w:t>odeksu cywilnego i prawa zamówień publicznych.</w:t>
      </w:r>
    </w:p>
    <w:p w14:paraId="440B6980" w14:textId="77777777" w:rsidR="009B73A5" w:rsidRPr="00D87239" w:rsidRDefault="009B73A5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Przelew praw i obowiązków z niniejszej umowy przez Wykonawcę wymaga zgody Zamawiającego. </w:t>
      </w:r>
    </w:p>
    <w:p w14:paraId="04DB25A0" w14:textId="77777777" w:rsidR="00326366" w:rsidRPr="00D87239" w:rsidRDefault="00326366" w:rsidP="008A12D0">
      <w:pPr>
        <w:numPr>
          <w:ilvl w:val="0"/>
          <w:numId w:val="16"/>
        </w:numPr>
        <w:tabs>
          <w:tab w:val="clear" w:pos="420"/>
          <w:tab w:val="num" w:pos="284"/>
        </w:tabs>
        <w:spacing w:line="360" w:lineRule="auto"/>
        <w:ind w:left="142" w:hanging="567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 xml:space="preserve">Rozstrzyganie sporów wynikłych przy wykonywaniu niniejszej umowy strony zgodnie poddają Sądowi właściwemu miejscowo dla Zamawiającego.  </w:t>
      </w:r>
    </w:p>
    <w:p w14:paraId="663F2199" w14:textId="77777777" w:rsidR="00326366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EF8C672" w14:textId="77777777" w:rsidR="00326366" w:rsidRPr="00D87239" w:rsidRDefault="00E82B43" w:rsidP="0079794F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§11</w:t>
      </w:r>
    </w:p>
    <w:p w14:paraId="48E1D16A" w14:textId="77777777" w:rsidR="00732A12" w:rsidRPr="00D87239" w:rsidRDefault="00326366" w:rsidP="0079794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87239">
        <w:rPr>
          <w:rFonts w:ascii="Verdana" w:hAnsi="Verdana"/>
          <w:sz w:val="22"/>
          <w:szCs w:val="22"/>
        </w:rPr>
        <w:t>Umowa zostaje sporządzona w 2 jednobrzmiących egzemplarzach, po 1 egzemplarzu dla każdej ze stron.</w:t>
      </w:r>
    </w:p>
    <w:sectPr w:rsidR="00732A12" w:rsidRPr="00D87239" w:rsidSect="00DE2EB3">
      <w:footerReference w:type="first" r:id="rId11"/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44CF" w14:textId="77777777" w:rsidR="00E26353" w:rsidRDefault="00E26353">
      <w:r>
        <w:separator/>
      </w:r>
    </w:p>
  </w:endnote>
  <w:endnote w:type="continuationSeparator" w:id="0">
    <w:p w14:paraId="3C688571" w14:textId="77777777" w:rsidR="00E26353" w:rsidRDefault="00E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71EC" w14:textId="77777777" w:rsidR="00326366" w:rsidRDefault="008D49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C96">
      <w:rPr>
        <w:noProof/>
      </w:rPr>
      <w:t>1</w:t>
    </w:r>
    <w:r>
      <w:rPr>
        <w:noProof/>
      </w:rPr>
      <w:fldChar w:fldCharType="end"/>
    </w:r>
  </w:p>
  <w:p w14:paraId="78582D0B" w14:textId="77777777" w:rsidR="00326366" w:rsidRDefault="00326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BE75B" w14:textId="77777777" w:rsidR="00E26353" w:rsidRDefault="00E26353">
      <w:r>
        <w:separator/>
      </w:r>
    </w:p>
  </w:footnote>
  <w:footnote w:type="continuationSeparator" w:id="0">
    <w:p w14:paraId="6641105C" w14:textId="77777777" w:rsidR="00E26353" w:rsidRDefault="00E2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A79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010D2"/>
    <w:multiLevelType w:val="hybridMultilevel"/>
    <w:tmpl w:val="6FD6E5C0"/>
    <w:lvl w:ilvl="0" w:tplc="CBD41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3D7"/>
    <w:multiLevelType w:val="hybridMultilevel"/>
    <w:tmpl w:val="02500500"/>
    <w:lvl w:ilvl="0" w:tplc="195A1B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F26A9A"/>
    <w:multiLevelType w:val="hybridMultilevel"/>
    <w:tmpl w:val="CBD8D644"/>
    <w:lvl w:ilvl="0" w:tplc="887ED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auto"/>
        <w:w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3996" w:hanging="360"/>
      </w:pPr>
    </w:lvl>
    <w:lvl w:ilvl="1" w:tplc="04150019" w:tentative="1">
      <w:start w:val="1"/>
      <w:numFmt w:val="lowerLetter"/>
      <w:lvlText w:val="%2."/>
      <w:lvlJc w:val="left"/>
      <w:pPr>
        <w:ind w:left="4716" w:hanging="360"/>
      </w:pPr>
    </w:lvl>
    <w:lvl w:ilvl="2" w:tplc="0415001B" w:tentative="1">
      <w:start w:val="1"/>
      <w:numFmt w:val="lowerRoman"/>
      <w:lvlText w:val="%3."/>
      <w:lvlJc w:val="right"/>
      <w:pPr>
        <w:ind w:left="5436" w:hanging="180"/>
      </w:pPr>
    </w:lvl>
    <w:lvl w:ilvl="3" w:tplc="0415000F" w:tentative="1">
      <w:start w:val="1"/>
      <w:numFmt w:val="decimal"/>
      <w:lvlText w:val="%4."/>
      <w:lvlJc w:val="left"/>
      <w:pPr>
        <w:ind w:left="6156" w:hanging="360"/>
      </w:pPr>
    </w:lvl>
    <w:lvl w:ilvl="4" w:tplc="04150019" w:tentative="1">
      <w:start w:val="1"/>
      <w:numFmt w:val="lowerLetter"/>
      <w:lvlText w:val="%5."/>
      <w:lvlJc w:val="left"/>
      <w:pPr>
        <w:ind w:left="6876" w:hanging="360"/>
      </w:pPr>
    </w:lvl>
    <w:lvl w:ilvl="5" w:tplc="0415001B" w:tentative="1">
      <w:start w:val="1"/>
      <w:numFmt w:val="lowerRoman"/>
      <w:lvlText w:val="%6."/>
      <w:lvlJc w:val="right"/>
      <w:pPr>
        <w:ind w:left="7596" w:hanging="180"/>
      </w:pPr>
    </w:lvl>
    <w:lvl w:ilvl="6" w:tplc="0415000F" w:tentative="1">
      <w:start w:val="1"/>
      <w:numFmt w:val="decimal"/>
      <w:lvlText w:val="%7."/>
      <w:lvlJc w:val="left"/>
      <w:pPr>
        <w:ind w:left="8316" w:hanging="360"/>
      </w:pPr>
    </w:lvl>
    <w:lvl w:ilvl="7" w:tplc="04150019" w:tentative="1">
      <w:start w:val="1"/>
      <w:numFmt w:val="lowerLetter"/>
      <w:lvlText w:val="%8."/>
      <w:lvlJc w:val="left"/>
      <w:pPr>
        <w:ind w:left="9036" w:hanging="360"/>
      </w:pPr>
    </w:lvl>
    <w:lvl w:ilvl="8" w:tplc="0415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 w15:restartNumberingAfterBreak="0">
    <w:nsid w:val="16D92D8E"/>
    <w:multiLevelType w:val="hybridMultilevel"/>
    <w:tmpl w:val="EDA2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7515F"/>
    <w:multiLevelType w:val="hybridMultilevel"/>
    <w:tmpl w:val="7FA42BA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FB29D74">
      <w:start w:val="1"/>
      <w:numFmt w:val="lowerLetter"/>
      <w:lvlText w:val="%2)"/>
      <w:lvlJc w:val="left"/>
      <w:pPr>
        <w:ind w:left="1560" w:hanging="480"/>
      </w:pPr>
      <w:rPr>
        <w:rFonts w:eastAsia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0F3956"/>
    <w:multiLevelType w:val="hybridMultilevel"/>
    <w:tmpl w:val="33FCAECE"/>
    <w:lvl w:ilvl="0" w:tplc="A38499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EE56D8"/>
    <w:multiLevelType w:val="hybridMultilevel"/>
    <w:tmpl w:val="E482123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73E2D50"/>
    <w:multiLevelType w:val="hybridMultilevel"/>
    <w:tmpl w:val="2B745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1484714"/>
    <w:multiLevelType w:val="hybridMultilevel"/>
    <w:tmpl w:val="FA4605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2E77AB5"/>
    <w:multiLevelType w:val="hybridMultilevel"/>
    <w:tmpl w:val="6C1E3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A638A"/>
    <w:multiLevelType w:val="hybridMultilevel"/>
    <w:tmpl w:val="C8FC1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932D39"/>
    <w:multiLevelType w:val="hybridMultilevel"/>
    <w:tmpl w:val="CDCEFE5C"/>
    <w:lvl w:ilvl="0" w:tplc="0AD86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F81AA2"/>
    <w:multiLevelType w:val="hybridMultilevel"/>
    <w:tmpl w:val="BCA6BBD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A3E1E48"/>
    <w:multiLevelType w:val="hybridMultilevel"/>
    <w:tmpl w:val="E9E0B718"/>
    <w:lvl w:ilvl="0" w:tplc="1FD23EEA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A4F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A4A9A58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A015F2"/>
    <w:multiLevelType w:val="hybridMultilevel"/>
    <w:tmpl w:val="3C9A400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7E31A6"/>
    <w:multiLevelType w:val="hybridMultilevel"/>
    <w:tmpl w:val="0FC8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A022A3"/>
    <w:multiLevelType w:val="hybridMultilevel"/>
    <w:tmpl w:val="CEA4E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D16C42"/>
    <w:multiLevelType w:val="hybridMultilevel"/>
    <w:tmpl w:val="CF1CDB2E"/>
    <w:lvl w:ilvl="0" w:tplc="6FA8099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98741834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3D3ED6C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D0679C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C62E10"/>
    <w:multiLevelType w:val="hybridMultilevel"/>
    <w:tmpl w:val="A09A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680B3FDA"/>
    <w:multiLevelType w:val="hybridMultilevel"/>
    <w:tmpl w:val="6D3630E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D54D69"/>
    <w:multiLevelType w:val="hybridMultilevel"/>
    <w:tmpl w:val="67604CD8"/>
    <w:lvl w:ilvl="0" w:tplc="12F46AC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73AD0593"/>
    <w:multiLevelType w:val="hybridMultilevel"/>
    <w:tmpl w:val="8AA0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E81026"/>
    <w:multiLevelType w:val="hybridMultilevel"/>
    <w:tmpl w:val="4D3C8D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61F5E9C"/>
    <w:multiLevelType w:val="hybridMultilevel"/>
    <w:tmpl w:val="C06A3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."/>
      <w:lvlJc w:val="left"/>
      <w:pPr>
        <w:ind w:left="2370" w:hanging="39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9F13EF"/>
    <w:multiLevelType w:val="hybridMultilevel"/>
    <w:tmpl w:val="27566EF4"/>
    <w:lvl w:ilvl="0" w:tplc="1FD23EEA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8F23831"/>
    <w:multiLevelType w:val="hybridMultilevel"/>
    <w:tmpl w:val="D4DE0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85E18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3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7"/>
  </w:num>
  <w:num w:numId="8">
    <w:abstractNumId w:val="2"/>
  </w:num>
  <w:num w:numId="9">
    <w:abstractNumId w:val="20"/>
  </w:num>
  <w:num w:numId="10">
    <w:abstractNumId w:val="21"/>
  </w:num>
  <w:num w:numId="11">
    <w:abstractNumId w:val="29"/>
  </w:num>
  <w:num w:numId="12">
    <w:abstractNumId w:val="9"/>
  </w:num>
  <w:num w:numId="13">
    <w:abstractNumId w:val="30"/>
  </w:num>
  <w:num w:numId="14">
    <w:abstractNumId w:val="15"/>
  </w:num>
  <w:num w:numId="15">
    <w:abstractNumId w:val="14"/>
  </w:num>
  <w:num w:numId="16">
    <w:abstractNumId w:val="24"/>
  </w:num>
  <w:num w:numId="17">
    <w:abstractNumId w:val="31"/>
  </w:num>
  <w:num w:numId="18">
    <w:abstractNumId w:val="19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10"/>
  </w:num>
  <w:num w:numId="24">
    <w:abstractNumId w:val="12"/>
  </w:num>
  <w:num w:numId="25">
    <w:abstractNumId w:val="0"/>
  </w:num>
  <w:num w:numId="26">
    <w:abstractNumId w:val="28"/>
  </w:num>
  <w:num w:numId="27">
    <w:abstractNumId w:val="23"/>
  </w:num>
  <w:num w:numId="28">
    <w:abstractNumId w:val="3"/>
  </w:num>
  <w:num w:numId="29">
    <w:abstractNumId w:val="13"/>
  </w:num>
  <w:num w:numId="30">
    <w:abstractNumId w:val="1"/>
  </w:num>
  <w:num w:numId="31">
    <w:abstractNumId w:val="26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B"/>
    <w:rsid w:val="00004489"/>
    <w:rsid w:val="000047D5"/>
    <w:rsid w:val="00011C4E"/>
    <w:rsid w:val="00012234"/>
    <w:rsid w:val="00016716"/>
    <w:rsid w:val="000202CC"/>
    <w:rsid w:val="00034CFC"/>
    <w:rsid w:val="00047F3E"/>
    <w:rsid w:val="00050FDB"/>
    <w:rsid w:val="0005399D"/>
    <w:rsid w:val="00063CCF"/>
    <w:rsid w:val="00063FD0"/>
    <w:rsid w:val="000733EE"/>
    <w:rsid w:val="00076BB2"/>
    <w:rsid w:val="0008137A"/>
    <w:rsid w:val="0008664E"/>
    <w:rsid w:val="00086E3E"/>
    <w:rsid w:val="000A0B07"/>
    <w:rsid w:val="000A2EBA"/>
    <w:rsid w:val="000A38F2"/>
    <w:rsid w:val="000B1007"/>
    <w:rsid w:val="000B1A81"/>
    <w:rsid w:val="000B27A7"/>
    <w:rsid w:val="000C56CB"/>
    <w:rsid w:val="000D1022"/>
    <w:rsid w:val="000D3CEB"/>
    <w:rsid w:val="000E1B9E"/>
    <w:rsid w:val="000E53C0"/>
    <w:rsid w:val="000E6BFC"/>
    <w:rsid w:val="000F34AC"/>
    <w:rsid w:val="000F7553"/>
    <w:rsid w:val="00100220"/>
    <w:rsid w:val="00103EAB"/>
    <w:rsid w:val="0012166A"/>
    <w:rsid w:val="00121DE9"/>
    <w:rsid w:val="001349EE"/>
    <w:rsid w:val="00137C96"/>
    <w:rsid w:val="00146986"/>
    <w:rsid w:val="00150006"/>
    <w:rsid w:val="001511F9"/>
    <w:rsid w:val="00151835"/>
    <w:rsid w:val="0015663D"/>
    <w:rsid w:val="00161863"/>
    <w:rsid w:val="00163A76"/>
    <w:rsid w:val="00167FCD"/>
    <w:rsid w:val="00170F25"/>
    <w:rsid w:val="00175E9B"/>
    <w:rsid w:val="00190584"/>
    <w:rsid w:val="00192CA0"/>
    <w:rsid w:val="001942BB"/>
    <w:rsid w:val="001A3D0D"/>
    <w:rsid w:val="001A7960"/>
    <w:rsid w:val="001C5ECF"/>
    <w:rsid w:val="001C6933"/>
    <w:rsid w:val="001D21F6"/>
    <w:rsid w:val="001E2F00"/>
    <w:rsid w:val="001E7CF6"/>
    <w:rsid w:val="001F023D"/>
    <w:rsid w:val="00201D82"/>
    <w:rsid w:val="00206E0E"/>
    <w:rsid w:val="002071D8"/>
    <w:rsid w:val="002158AF"/>
    <w:rsid w:val="00242B5B"/>
    <w:rsid w:val="0024415C"/>
    <w:rsid w:val="0024565C"/>
    <w:rsid w:val="00245F1E"/>
    <w:rsid w:val="00247D2A"/>
    <w:rsid w:val="0025118C"/>
    <w:rsid w:val="002547A9"/>
    <w:rsid w:val="0026199F"/>
    <w:rsid w:val="002665C3"/>
    <w:rsid w:val="00270AF3"/>
    <w:rsid w:val="00270E64"/>
    <w:rsid w:val="0027388D"/>
    <w:rsid w:val="0027702A"/>
    <w:rsid w:val="00287C95"/>
    <w:rsid w:val="0029053B"/>
    <w:rsid w:val="002A225D"/>
    <w:rsid w:val="002A38E5"/>
    <w:rsid w:val="002A4375"/>
    <w:rsid w:val="002B0081"/>
    <w:rsid w:val="002B63A8"/>
    <w:rsid w:val="002B67B7"/>
    <w:rsid w:val="002C13EA"/>
    <w:rsid w:val="002D0F9A"/>
    <w:rsid w:val="002D12DD"/>
    <w:rsid w:val="002D662D"/>
    <w:rsid w:val="002E1D2C"/>
    <w:rsid w:val="002E26D6"/>
    <w:rsid w:val="002E4F40"/>
    <w:rsid w:val="002F57DE"/>
    <w:rsid w:val="002F5B3C"/>
    <w:rsid w:val="002F6F63"/>
    <w:rsid w:val="00312899"/>
    <w:rsid w:val="00314E82"/>
    <w:rsid w:val="00314EB8"/>
    <w:rsid w:val="00320D65"/>
    <w:rsid w:val="00326366"/>
    <w:rsid w:val="00326964"/>
    <w:rsid w:val="0032755A"/>
    <w:rsid w:val="003418E4"/>
    <w:rsid w:val="003433C3"/>
    <w:rsid w:val="003575E9"/>
    <w:rsid w:val="003603C1"/>
    <w:rsid w:val="00365D43"/>
    <w:rsid w:val="003731B4"/>
    <w:rsid w:val="0037737E"/>
    <w:rsid w:val="00387A30"/>
    <w:rsid w:val="003918AE"/>
    <w:rsid w:val="00393CF1"/>
    <w:rsid w:val="0039416C"/>
    <w:rsid w:val="003A66C4"/>
    <w:rsid w:val="003B28AF"/>
    <w:rsid w:val="003C2A38"/>
    <w:rsid w:val="003C42CE"/>
    <w:rsid w:val="003C42D5"/>
    <w:rsid w:val="003D4DB9"/>
    <w:rsid w:val="003D53AA"/>
    <w:rsid w:val="003D58B3"/>
    <w:rsid w:val="003D6999"/>
    <w:rsid w:val="003E2107"/>
    <w:rsid w:val="003E6FA5"/>
    <w:rsid w:val="003F50B8"/>
    <w:rsid w:val="003F725A"/>
    <w:rsid w:val="00404746"/>
    <w:rsid w:val="00405BDE"/>
    <w:rsid w:val="00431618"/>
    <w:rsid w:val="00443502"/>
    <w:rsid w:val="00451815"/>
    <w:rsid w:val="004602E3"/>
    <w:rsid w:val="00460CE9"/>
    <w:rsid w:val="00480162"/>
    <w:rsid w:val="00481746"/>
    <w:rsid w:val="00491B39"/>
    <w:rsid w:val="004930DF"/>
    <w:rsid w:val="00493323"/>
    <w:rsid w:val="0049622A"/>
    <w:rsid w:val="00496E74"/>
    <w:rsid w:val="00497094"/>
    <w:rsid w:val="004A0510"/>
    <w:rsid w:val="004A121A"/>
    <w:rsid w:val="004B3150"/>
    <w:rsid w:val="004B54ED"/>
    <w:rsid w:val="004B78D3"/>
    <w:rsid w:val="004C0B97"/>
    <w:rsid w:val="004C35DF"/>
    <w:rsid w:val="004C4150"/>
    <w:rsid w:val="004C6D20"/>
    <w:rsid w:val="004C7751"/>
    <w:rsid w:val="004D2F63"/>
    <w:rsid w:val="004E067D"/>
    <w:rsid w:val="004F1EDC"/>
    <w:rsid w:val="00505FD2"/>
    <w:rsid w:val="0050643B"/>
    <w:rsid w:val="00510338"/>
    <w:rsid w:val="00510E9C"/>
    <w:rsid w:val="005114E8"/>
    <w:rsid w:val="005162C5"/>
    <w:rsid w:val="00532410"/>
    <w:rsid w:val="00536F36"/>
    <w:rsid w:val="005420CD"/>
    <w:rsid w:val="00544DE8"/>
    <w:rsid w:val="00547731"/>
    <w:rsid w:val="0055324B"/>
    <w:rsid w:val="0055576E"/>
    <w:rsid w:val="00562603"/>
    <w:rsid w:val="005655DA"/>
    <w:rsid w:val="005705F3"/>
    <w:rsid w:val="00570A42"/>
    <w:rsid w:val="0057303E"/>
    <w:rsid w:val="005806A8"/>
    <w:rsid w:val="005851F2"/>
    <w:rsid w:val="005864DD"/>
    <w:rsid w:val="005916EC"/>
    <w:rsid w:val="005A2CAD"/>
    <w:rsid w:val="005A3C10"/>
    <w:rsid w:val="005B2426"/>
    <w:rsid w:val="005B5C0E"/>
    <w:rsid w:val="005B5E09"/>
    <w:rsid w:val="005D6B84"/>
    <w:rsid w:val="00605A03"/>
    <w:rsid w:val="00611B18"/>
    <w:rsid w:val="00617C96"/>
    <w:rsid w:val="006233F2"/>
    <w:rsid w:val="00623EE7"/>
    <w:rsid w:val="006314F3"/>
    <w:rsid w:val="00633DF8"/>
    <w:rsid w:val="006423FE"/>
    <w:rsid w:val="00643835"/>
    <w:rsid w:val="0064391A"/>
    <w:rsid w:val="00650A37"/>
    <w:rsid w:val="006515DF"/>
    <w:rsid w:val="00652BD7"/>
    <w:rsid w:val="006539A5"/>
    <w:rsid w:val="00657AFC"/>
    <w:rsid w:val="0067764C"/>
    <w:rsid w:val="00677B3E"/>
    <w:rsid w:val="00681E61"/>
    <w:rsid w:val="00690FF7"/>
    <w:rsid w:val="00691F3F"/>
    <w:rsid w:val="006A0C02"/>
    <w:rsid w:val="006C0D3F"/>
    <w:rsid w:val="006D3ADE"/>
    <w:rsid w:val="006D7918"/>
    <w:rsid w:val="006E71D0"/>
    <w:rsid w:val="006F207A"/>
    <w:rsid w:val="006F493B"/>
    <w:rsid w:val="007037C9"/>
    <w:rsid w:val="007061DF"/>
    <w:rsid w:val="00715875"/>
    <w:rsid w:val="00720E3A"/>
    <w:rsid w:val="00722670"/>
    <w:rsid w:val="007315E2"/>
    <w:rsid w:val="00732A12"/>
    <w:rsid w:val="00752CFB"/>
    <w:rsid w:val="007555B6"/>
    <w:rsid w:val="007578D8"/>
    <w:rsid w:val="00757F40"/>
    <w:rsid w:val="00765E4D"/>
    <w:rsid w:val="00790A8C"/>
    <w:rsid w:val="007924AB"/>
    <w:rsid w:val="00795755"/>
    <w:rsid w:val="0079794F"/>
    <w:rsid w:val="007A17ED"/>
    <w:rsid w:val="007B234F"/>
    <w:rsid w:val="007B752C"/>
    <w:rsid w:val="007C3590"/>
    <w:rsid w:val="007C6D15"/>
    <w:rsid w:val="007C7EF9"/>
    <w:rsid w:val="007D19A7"/>
    <w:rsid w:val="007D2FEC"/>
    <w:rsid w:val="007E3D32"/>
    <w:rsid w:val="007E433A"/>
    <w:rsid w:val="007F0755"/>
    <w:rsid w:val="007F6FAD"/>
    <w:rsid w:val="008040B8"/>
    <w:rsid w:val="00805420"/>
    <w:rsid w:val="008212C2"/>
    <w:rsid w:val="00823449"/>
    <w:rsid w:val="008249C0"/>
    <w:rsid w:val="0083092D"/>
    <w:rsid w:val="00847A97"/>
    <w:rsid w:val="00850B79"/>
    <w:rsid w:val="00856C73"/>
    <w:rsid w:val="008570D0"/>
    <w:rsid w:val="00870D1B"/>
    <w:rsid w:val="0087568B"/>
    <w:rsid w:val="00882B96"/>
    <w:rsid w:val="008854BD"/>
    <w:rsid w:val="008914A3"/>
    <w:rsid w:val="008963F5"/>
    <w:rsid w:val="00896749"/>
    <w:rsid w:val="008A12D0"/>
    <w:rsid w:val="008A1324"/>
    <w:rsid w:val="008A3E50"/>
    <w:rsid w:val="008A4F59"/>
    <w:rsid w:val="008A7940"/>
    <w:rsid w:val="008C3E57"/>
    <w:rsid w:val="008D4172"/>
    <w:rsid w:val="008D4987"/>
    <w:rsid w:val="008D56F3"/>
    <w:rsid w:val="008E1390"/>
    <w:rsid w:val="008E3F15"/>
    <w:rsid w:val="008E5F03"/>
    <w:rsid w:val="008F5D52"/>
    <w:rsid w:val="008F743E"/>
    <w:rsid w:val="008F7D59"/>
    <w:rsid w:val="00903D1B"/>
    <w:rsid w:val="009047D9"/>
    <w:rsid w:val="00904D55"/>
    <w:rsid w:val="00921BA6"/>
    <w:rsid w:val="009265A9"/>
    <w:rsid w:val="00943A99"/>
    <w:rsid w:val="00945177"/>
    <w:rsid w:val="00951F5E"/>
    <w:rsid w:val="00953840"/>
    <w:rsid w:val="0095568A"/>
    <w:rsid w:val="00966B05"/>
    <w:rsid w:val="00967218"/>
    <w:rsid w:val="00980607"/>
    <w:rsid w:val="00994549"/>
    <w:rsid w:val="009A728F"/>
    <w:rsid w:val="009A742B"/>
    <w:rsid w:val="009B0B82"/>
    <w:rsid w:val="009B6354"/>
    <w:rsid w:val="009B73A5"/>
    <w:rsid w:val="009C1261"/>
    <w:rsid w:val="009C64CA"/>
    <w:rsid w:val="009D24D2"/>
    <w:rsid w:val="009E15BA"/>
    <w:rsid w:val="009E7FFA"/>
    <w:rsid w:val="009F54D9"/>
    <w:rsid w:val="00A00CD2"/>
    <w:rsid w:val="00A010C9"/>
    <w:rsid w:val="00A013D0"/>
    <w:rsid w:val="00A03CDE"/>
    <w:rsid w:val="00A269F8"/>
    <w:rsid w:val="00A329E1"/>
    <w:rsid w:val="00A33A89"/>
    <w:rsid w:val="00A33DE4"/>
    <w:rsid w:val="00A42A42"/>
    <w:rsid w:val="00A50D78"/>
    <w:rsid w:val="00A538A9"/>
    <w:rsid w:val="00A5585F"/>
    <w:rsid w:val="00A60E26"/>
    <w:rsid w:val="00A62A1D"/>
    <w:rsid w:val="00A93F11"/>
    <w:rsid w:val="00A9434F"/>
    <w:rsid w:val="00A96A70"/>
    <w:rsid w:val="00AC0A51"/>
    <w:rsid w:val="00AC30BB"/>
    <w:rsid w:val="00AD2D1B"/>
    <w:rsid w:val="00AD6AF6"/>
    <w:rsid w:val="00AD7C5D"/>
    <w:rsid w:val="00AE1049"/>
    <w:rsid w:val="00AE5559"/>
    <w:rsid w:val="00AF4320"/>
    <w:rsid w:val="00B045A2"/>
    <w:rsid w:val="00B13506"/>
    <w:rsid w:val="00B271F4"/>
    <w:rsid w:val="00B341CA"/>
    <w:rsid w:val="00B5081C"/>
    <w:rsid w:val="00B608E9"/>
    <w:rsid w:val="00B65847"/>
    <w:rsid w:val="00B75426"/>
    <w:rsid w:val="00B77185"/>
    <w:rsid w:val="00B77451"/>
    <w:rsid w:val="00B820F3"/>
    <w:rsid w:val="00B87A4A"/>
    <w:rsid w:val="00B9096F"/>
    <w:rsid w:val="00B9177D"/>
    <w:rsid w:val="00BA3385"/>
    <w:rsid w:val="00BA6A55"/>
    <w:rsid w:val="00BB4F1E"/>
    <w:rsid w:val="00BB6A87"/>
    <w:rsid w:val="00BC3CCA"/>
    <w:rsid w:val="00BC5016"/>
    <w:rsid w:val="00BE4DE0"/>
    <w:rsid w:val="00C02549"/>
    <w:rsid w:val="00C065C0"/>
    <w:rsid w:val="00C1008E"/>
    <w:rsid w:val="00C2716C"/>
    <w:rsid w:val="00C31AA4"/>
    <w:rsid w:val="00C3435B"/>
    <w:rsid w:val="00C350DF"/>
    <w:rsid w:val="00C3705F"/>
    <w:rsid w:val="00C43519"/>
    <w:rsid w:val="00C53AD3"/>
    <w:rsid w:val="00C57BEF"/>
    <w:rsid w:val="00C61139"/>
    <w:rsid w:val="00C710E8"/>
    <w:rsid w:val="00C81738"/>
    <w:rsid w:val="00C918CE"/>
    <w:rsid w:val="00C93A31"/>
    <w:rsid w:val="00CA0736"/>
    <w:rsid w:val="00CA1D00"/>
    <w:rsid w:val="00CB238F"/>
    <w:rsid w:val="00CB2E3C"/>
    <w:rsid w:val="00CD4F3E"/>
    <w:rsid w:val="00CE0BEE"/>
    <w:rsid w:val="00CE722B"/>
    <w:rsid w:val="00CF0CFA"/>
    <w:rsid w:val="00CF4159"/>
    <w:rsid w:val="00CF7C00"/>
    <w:rsid w:val="00D20749"/>
    <w:rsid w:val="00D33DD7"/>
    <w:rsid w:val="00D479C9"/>
    <w:rsid w:val="00D51EAB"/>
    <w:rsid w:val="00D611AC"/>
    <w:rsid w:val="00D87239"/>
    <w:rsid w:val="00D87934"/>
    <w:rsid w:val="00D9190B"/>
    <w:rsid w:val="00D9402C"/>
    <w:rsid w:val="00DB7DED"/>
    <w:rsid w:val="00DC51EA"/>
    <w:rsid w:val="00DC533B"/>
    <w:rsid w:val="00DD0EFF"/>
    <w:rsid w:val="00DD13FE"/>
    <w:rsid w:val="00DD6532"/>
    <w:rsid w:val="00DE1256"/>
    <w:rsid w:val="00DE287A"/>
    <w:rsid w:val="00DE2EB3"/>
    <w:rsid w:val="00DE4566"/>
    <w:rsid w:val="00DE7257"/>
    <w:rsid w:val="00DF0E19"/>
    <w:rsid w:val="00DF61F6"/>
    <w:rsid w:val="00DF710A"/>
    <w:rsid w:val="00E06E7A"/>
    <w:rsid w:val="00E134F5"/>
    <w:rsid w:val="00E14641"/>
    <w:rsid w:val="00E1524D"/>
    <w:rsid w:val="00E16A09"/>
    <w:rsid w:val="00E17F45"/>
    <w:rsid w:val="00E26353"/>
    <w:rsid w:val="00E56979"/>
    <w:rsid w:val="00E71278"/>
    <w:rsid w:val="00E7394B"/>
    <w:rsid w:val="00E82B43"/>
    <w:rsid w:val="00E83BB6"/>
    <w:rsid w:val="00E95ABA"/>
    <w:rsid w:val="00EA2F1D"/>
    <w:rsid w:val="00EC357C"/>
    <w:rsid w:val="00EC46CE"/>
    <w:rsid w:val="00EC48C1"/>
    <w:rsid w:val="00ED1D8F"/>
    <w:rsid w:val="00EE14CF"/>
    <w:rsid w:val="00EE1E39"/>
    <w:rsid w:val="00EF5DAE"/>
    <w:rsid w:val="00F07195"/>
    <w:rsid w:val="00F10820"/>
    <w:rsid w:val="00F1228C"/>
    <w:rsid w:val="00F13604"/>
    <w:rsid w:val="00F1762D"/>
    <w:rsid w:val="00F21827"/>
    <w:rsid w:val="00F230EB"/>
    <w:rsid w:val="00F41591"/>
    <w:rsid w:val="00F50187"/>
    <w:rsid w:val="00F5583E"/>
    <w:rsid w:val="00F61D0B"/>
    <w:rsid w:val="00F65016"/>
    <w:rsid w:val="00F869D2"/>
    <w:rsid w:val="00F92407"/>
    <w:rsid w:val="00F933C7"/>
    <w:rsid w:val="00F9698F"/>
    <w:rsid w:val="00FA0B8A"/>
    <w:rsid w:val="00FA269F"/>
    <w:rsid w:val="00FB476B"/>
    <w:rsid w:val="00FC6200"/>
    <w:rsid w:val="00FD10CF"/>
    <w:rsid w:val="00FE1CF7"/>
    <w:rsid w:val="00FE3260"/>
    <w:rsid w:val="00FE3CBF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345D8"/>
  <w15:docId w15:val="{5ABE1CC6-22D5-4BB1-B984-B689A1B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D6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50B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A52C0A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52C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12DD"/>
    <w:rPr>
      <w:rFonts w:cs="Times New Roman"/>
      <w:sz w:val="24"/>
      <w:szCs w:val="24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A52C0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190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5399D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5399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70D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70D1B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70D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870D1B"/>
    <w:rPr>
      <w:rFonts w:cs="Times New Roman"/>
      <w:sz w:val="16"/>
      <w:szCs w:val="16"/>
    </w:rPr>
  </w:style>
  <w:style w:type="character" w:styleId="Odwoaniedokomentarza">
    <w:name w:val="annotation reference"/>
    <w:rsid w:val="006314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314F3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6314F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314F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314F3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3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23FE"/>
    <w:rPr>
      <w:sz w:val="24"/>
      <w:szCs w:val="24"/>
    </w:rPr>
  </w:style>
  <w:style w:type="character" w:customStyle="1" w:styleId="DeltaViewInsertion">
    <w:name w:val="DeltaView Insertion"/>
    <w:uiPriority w:val="99"/>
    <w:rsid w:val="006423FE"/>
    <w:rPr>
      <w:color w:val="0000FF"/>
      <w:spacing w:val="0"/>
      <w:u w:val="double"/>
    </w:rPr>
  </w:style>
  <w:style w:type="character" w:customStyle="1" w:styleId="Nagwek5Znak">
    <w:name w:val="Nagłówek 5 Znak"/>
    <w:basedOn w:val="Domylnaczcionkaakapitu"/>
    <w:link w:val="Nagwek5"/>
    <w:semiHidden/>
    <w:rsid w:val="00850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B79"/>
  </w:style>
  <w:style w:type="character" w:styleId="Odwoanieprzypisudolnego">
    <w:name w:val="footnote reference"/>
    <w:basedOn w:val="Domylnaczcionkaakapitu"/>
    <w:uiPriority w:val="99"/>
    <w:semiHidden/>
    <w:unhideWhenUsed/>
    <w:rsid w:val="00850B7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B79"/>
  </w:style>
  <w:style w:type="character" w:styleId="Odwoanieprzypisukocowego">
    <w:name w:val="endnote reference"/>
    <w:basedOn w:val="Domylnaczcionkaakapitu"/>
    <w:uiPriority w:val="99"/>
    <w:semiHidden/>
    <w:unhideWhenUsed/>
    <w:rsid w:val="00850B7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3D6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aurus@taurus-ochr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jordanki.toru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4E77-431D-41A7-8948-89646B9C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1854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creator>wokragly</dc:creator>
  <cp:lastModifiedBy>Pablo</cp:lastModifiedBy>
  <cp:revision>21</cp:revision>
  <cp:lastPrinted>2014-01-30T12:27:00Z</cp:lastPrinted>
  <dcterms:created xsi:type="dcterms:W3CDTF">2017-10-04T09:16:00Z</dcterms:created>
  <dcterms:modified xsi:type="dcterms:W3CDTF">2017-10-06T12:28:00Z</dcterms:modified>
</cp:coreProperties>
</file>